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74" w:rsidRDefault="00FE0C74" w:rsidP="0079033A">
      <w:pPr>
        <w:jc w:val="center"/>
        <w:rPr>
          <w:b/>
        </w:rPr>
      </w:pPr>
      <w:r>
        <w:rPr>
          <w:b/>
        </w:rPr>
        <w:t>РОССИЙСКАЯ ФЕДЕРАЦИЯ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БРЯНСКАЯ ОБЛАСТЬ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ДУБРОВСКИЙ РАЙОН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Р</w:t>
      </w:r>
      <w:r w:rsidR="002F077A">
        <w:rPr>
          <w:b/>
        </w:rPr>
        <w:t>ЕКОВИЧСКИЙ СЕЛЬСКИЙ</w:t>
      </w:r>
      <w:r>
        <w:rPr>
          <w:b/>
        </w:rPr>
        <w:t xml:space="preserve"> СОВЕТ НАРОДНЫХ ДЕПУТАТОВ</w:t>
      </w:r>
    </w:p>
    <w:p w:rsidR="00FE0C74" w:rsidRDefault="00FE0C74" w:rsidP="0079033A">
      <w:pPr>
        <w:jc w:val="center"/>
        <w:rPr>
          <w:b/>
        </w:rPr>
      </w:pPr>
    </w:p>
    <w:p w:rsidR="00FE0C74" w:rsidRPr="00EF1AE8" w:rsidRDefault="00FE0C74" w:rsidP="0079033A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:rsidR="00FE0C74" w:rsidRPr="00EF1AE8" w:rsidRDefault="00FE0C74" w:rsidP="0079033A">
      <w:pPr>
        <w:jc w:val="center"/>
      </w:pPr>
    </w:p>
    <w:p w:rsidR="00FE0C74" w:rsidRPr="00EF1AE8" w:rsidRDefault="00FE0C74" w:rsidP="00334932">
      <w:pPr>
        <w:rPr>
          <w:sz w:val="28"/>
        </w:rPr>
      </w:pPr>
    </w:p>
    <w:p w:rsidR="00FE0C74" w:rsidRPr="006E298E" w:rsidRDefault="00FE0C74" w:rsidP="00334932">
      <w:pPr>
        <w:rPr>
          <w:sz w:val="28"/>
          <w:szCs w:val="28"/>
        </w:rPr>
      </w:pPr>
      <w:r w:rsidRPr="006E298E">
        <w:rPr>
          <w:sz w:val="28"/>
          <w:szCs w:val="28"/>
        </w:rPr>
        <w:t>от «</w:t>
      </w:r>
      <w:r w:rsidR="002F077A" w:rsidRPr="006E298E">
        <w:rPr>
          <w:sz w:val="28"/>
          <w:szCs w:val="28"/>
        </w:rPr>
        <w:t>2</w:t>
      </w:r>
      <w:r w:rsidR="006E298E" w:rsidRPr="006E298E">
        <w:rPr>
          <w:sz w:val="28"/>
          <w:szCs w:val="28"/>
        </w:rPr>
        <w:t>8</w:t>
      </w:r>
      <w:r w:rsidRPr="006E298E">
        <w:rPr>
          <w:sz w:val="28"/>
          <w:szCs w:val="28"/>
        </w:rPr>
        <w:t xml:space="preserve"> » </w:t>
      </w:r>
      <w:r w:rsidR="006E298E" w:rsidRPr="006E298E">
        <w:rPr>
          <w:sz w:val="28"/>
          <w:szCs w:val="28"/>
        </w:rPr>
        <w:t>сентября</w:t>
      </w:r>
      <w:r w:rsidRPr="006E298E">
        <w:rPr>
          <w:sz w:val="28"/>
          <w:szCs w:val="28"/>
        </w:rPr>
        <w:t xml:space="preserve">  20</w:t>
      </w:r>
      <w:r w:rsidR="006E298E">
        <w:rPr>
          <w:sz w:val="28"/>
          <w:szCs w:val="28"/>
        </w:rPr>
        <w:t>20</w:t>
      </w:r>
      <w:r w:rsidR="00B737C1" w:rsidRPr="006E298E">
        <w:rPr>
          <w:sz w:val="28"/>
          <w:szCs w:val="28"/>
        </w:rPr>
        <w:t xml:space="preserve"> года</w:t>
      </w:r>
      <w:r w:rsidRPr="006E298E">
        <w:rPr>
          <w:sz w:val="28"/>
          <w:szCs w:val="28"/>
        </w:rPr>
        <w:t xml:space="preserve">   № </w:t>
      </w:r>
      <w:r w:rsidR="006E298E">
        <w:rPr>
          <w:sz w:val="28"/>
          <w:szCs w:val="28"/>
        </w:rPr>
        <w:t>60</w:t>
      </w:r>
      <w:r w:rsidRPr="006E298E">
        <w:rPr>
          <w:sz w:val="28"/>
          <w:szCs w:val="28"/>
        </w:rPr>
        <w:t xml:space="preserve">          </w:t>
      </w:r>
    </w:p>
    <w:p w:rsidR="00FE0C74" w:rsidRDefault="002F077A" w:rsidP="002F077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A98EC" wp14:editId="11B96576">
                <wp:simplePos x="0" y="0"/>
                <wp:positionH relativeFrom="column">
                  <wp:posOffset>-99060</wp:posOffset>
                </wp:positionH>
                <wp:positionV relativeFrom="paragraph">
                  <wp:posOffset>215900</wp:posOffset>
                </wp:positionV>
                <wp:extent cx="3581400" cy="9620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C74" w:rsidRDefault="002F077A" w:rsidP="00667A7D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FE0C74" w:rsidRPr="00EE44C3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E0C74">
                              <w:rPr>
                                <w:sz w:val="28"/>
                                <w:szCs w:val="28"/>
                              </w:rPr>
                              <w:t xml:space="preserve">передаче </w:t>
                            </w:r>
                            <w:r w:rsidR="00FE0C74" w:rsidRPr="0071030B">
                              <w:rPr>
                                <w:sz w:val="28"/>
                                <w:szCs w:val="28"/>
                              </w:rPr>
                              <w:t>администрации Дубровского района полномочий по осуществлению внутреннего муниципального финансового контроля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737C1" w:rsidRDefault="00B737C1" w:rsidP="00667A7D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0C74" w:rsidRDefault="00FE0C74" w:rsidP="00667A7D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0C74" w:rsidRDefault="00FE0C74" w:rsidP="00667A7D">
                            <w:pPr>
                              <w:ind w:right="-8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9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7pt;width:282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5A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" stroked="f">
                <v:textbox>
                  <w:txbxContent>
                    <w:p w:rsidR="00FE0C74" w:rsidRDefault="002F077A" w:rsidP="00667A7D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FE0C74" w:rsidRPr="00EE44C3"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FE0C74">
                        <w:rPr>
                          <w:sz w:val="28"/>
                          <w:szCs w:val="28"/>
                        </w:rPr>
                        <w:t xml:space="preserve">передаче </w:t>
                      </w:r>
                      <w:r w:rsidR="00FE0C74" w:rsidRPr="0071030B">
                        <w:rPr>
                          <w:sz w:val="28"/>
                          <w:szCs w:val="28"/>
                        </w:rPr>
                        <w:t>администрации Дубровского района полномочий по осуществлению внутреннего муниципального финансового контроля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B737C1" w:rsidRDefault="00B737C1" w:rsidP="00667A7D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E0C74" w:rsidRDefault="00FE0C74" w:rsidP="00667A7D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E0C74" w:rsidRDefault="00FE0C74" w:rsidP="00667A7D">
                      <w:pPr>
                        <w:ind w:right="-8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E0C74" w:rsidRPr="00B54989">
        <w:rPr>
          <w:sz w:val="28"/>
          <w:szCs w:val="28"/>
        </w:rPr>
        <w:t>с.Р</w:t>
      </w:r>
      <w:r>
        <w:rPr>
          <w:sz w:val="28"/>
          <w:szCs w:val="28"/>
        </w:rPr>
        <w:t>ековичи</w:t>
      </w: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firstLine="709"/>
        <w:jc w:val="both"/>
        <w:rPr>
          <w:sz w:val="28"/>
        </w:rPr>
      </w:pPr>
    </w:p>
    <w:p w:rsidR="00B737C1" w:rsidRDefault="00FE0C74" w:rsidP="004F160D">
      <w:pPr>
        <w:spacing w:line="360" w:lineRule="auto"/>
        <w:ind w:firstLine="709"/>
        <w:jc w:val="both"/>
        <w:rPr>
          <w:sz w:val="28"/>
        </w:rPr>
      </w:pPr>
      <w:r w:rsidRPr="00981916">
        <w:rPr>
          <w:sz w:val="28"/>
        </w:rPr>
        <w:t>В соответствии</w:t>
      </w:r>
      <w:r>
        <w:rPr>
          <w:sz w:val="28"/>
        </w:rPr>
        <w:t xml:space="preserve"> </w:t>
      </w:r>
      <w:r w:rsidRPr="00981916">
        <w:rPr>
          <w:sz w:val="28"/>
        </w:rPr>
        <w:t>с ч.</w:t>
      </w:r>
      <w:r>
        <w:rPr>
          <w:sz w:val="28"/>
        </w:rPr>
        <w:t xml:space="preserve"> </w:t>
      </w:r>
      <w:r w:rsidRPr="00981916">
        <w:rPr>
          <w:sz w:val="28"/>
        </w:rPr>
        <w:t>4 ст.1</w:t>
      </w:r>
      <w:r w:rsidR="00B737C1">
        <w:rPr>
          <w:sz w:val="28"/>
        </w:rPr>
        <w:t>5</w:t>
      </w:r>
      <w:r w:rsidRPr="00981916">
        <w:rPr>
          <w:sz w:val="28"/>
        </w:rPr>
        <w:t xml:space="preserve"> Федерального закона от 06.10.2003г. № 131- ФЗ «Об общих принципах организации местного самоуправления в Российской Федерации», ст.</w:t>
      </w:r>
      <w:r>
        <w:rPr>
          <w:sz w:val="28"/>
        </w:rPr>
        <w:t xml:space="preserve">6 п.2 </w:t>
      </w:r>
      <w:r w:rsidRPr="00981916">
        <w:rPr>
          <w:sz w:val="28"/>
        </w:rPr>
        <w:t>Устава муниципального образования «</w:t>
      </w:r>
      <w:r w:rsidR="00B737C1">
        <w:rPr>
          <w:sz w:val="28"/>
        </w:rPr>
        <w:t>Рековичское</w:t>
      </w:r>
      <w:r>
        <w:rPr>
          <w:sz w:val="28"/>
        </w:rPr>
        <w:t xml:space="preserve"> </w:t>
      </w:r>
      <w:r w:rsidRPr="00981916">
        <w:rPr>
          <w:sz w:val="28"/>
        </w:rPr>
        <w:t xml:space="preserve"> сельское поселение</w:t>
      </w:r>
      <w:r>
        <w:rPr>
          <w:sz w:val="28"/>
        </w:rPr>
        <w:t>»,</w:t>
      </w:r>
    </w:p>
    <w:p w:rsidR="00B737C1" w:rsidRDefault="00B737C1" w:rsidP="00667A7D">
      <w:pPr>
        <w:ind w:firstLine="709"/>
        <w:jc w:val="both"/>
        <w:rPr>
          <w:sz w:val="28"/>
        </w:rPr>
      </w:pPr>
    </w:p>
    <w:p w:rsidR="00FE0C74" w:rsidRPr="00981916" w:rsidRDefault="00FE0C74" w:rsidP="00667A7D">
      <w:pPr>
        <w:ind w:firstLine="709"/>
        <w:jc w:val="both"/>
        <w:rPr>
          <w:sz w:val="28"/>
        </w:rPr>
      </w:pPr>
      <w:r w:rsidRPr="00981916">
        <w:rPr>
          <w:sz w:val="28"/>
        </w:rPr>
        <w:t xml:space="preserve"> </w:t>
      </w:r>
      <w:r>
        <w:rPr>
          <w:sz w:val="28"/>
        </w:rPr>
        <w:t>Р</w:t>
      </w:r>
      <w:r w:rsidR="00B737C1">
        <w:rPr>
          <w:sz w:val="28"/>
        </w:rPr>
        <w:t>ековичский</w:t>
      </w:r>
      <w:r w:rsidRPr="00981916">
        <w:rPr>
          <w:sz w:val="28"/>
        </w:rPr>
        <w:t xml:space="preserve"> сельский Совет народных депутатов</w:t>
      </w:r>
    </w:p>
    <w:p w:rsidR="00FE0C74" w:rsidRDefault="00FE0C74" w:rsidP="007903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C74" w:rsidRPr="00F40C00" w:rsidRDefault="00FE0C74" w:rsidP="00667A7D">
      <w:pPr>
        <w:rPr>
          <w:sz w:val="28"/>
        </w:rPr>
      </w:pPr>
      <w:r w:rsidRPr="00F40C00">
        <w:rPr>
          <w:sz w:val="28"/>
        </w:rPr>
        <w:t>РЕШИЛ:</w:t>
      </w:r>
    </w:p>
    <w:p w:rsidR="00FE0C74" w:rsidRPr="00981916" w:rsidRDefault="00FE0C74" w:rsidP="00667A7D">
      <w:pPr>
        <w:rPr>
          <w:b/>
          <w:sz w:val="28"/>
        </w:rPr>
      </w:pPr>
    </w:p>
    <w:p w:rsidR="00FE0C74" w:rsidRPr="00184BF3" w:rsidRDefault="00FE0C74" w:rsidP="0060692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BF3">
        <w:rPr>
          <w:sz w:val="28"/>
          <w:szCs w:val="28"/>
        </w:rPr>
        <w:t xml:space="preserve">Передать полномочия по </w:t>
      </w:r>
      <w:r>
        <w:rPr>
          <w:sz w:val="28"/>
          <w:szCs w:val="28"/>
        </w:rPr>
        <w:t>осуществлению внутреннего</w:t>
      </w:r>
      <w:r w:rsidRPr="00184B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184BF3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</w:t>
      </w:r>
      <w:r w:rsidRPr="00184BF3">
        <w:rPr>
          <w:sz w:val="28"/>
          <w:szCs w:val="28"/>
        </w:rPr>
        <w:t xml:space="preserve">  контрол</w:t>
      </w:r>
      <w:r>
        <w:rPr>
          <w:sz w:val="28"/>
          <w:szCs w:val="28"/>
        </w:rPr>
        <w:t>я</w:t>
      </w:r>
      <w:r w:rsidRPr="00184BF3">
        <w:rPr>
          <w:sz w:val="28"/>
          <w:szCs w:val="28"/>
        </w:rPr>
        <w:t xml:space="preserve"> администрации Дубровского района.</w:t>
      </w:r>
    </w:p>
    <w:p w:rsidR="00FE0C74" w:rsidRDefault="00FE0C74" w:rsidP="0060692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184BF3">
        <w:rPr>
          <w:sz w:val="28"/>
          <w:szCs w:val="28"/>
        </w:rPr>
        <w:t xml:space="preserve">Передать межбюджетные трансферты на осуществление полномочий по </w:t>
      </w:r>
      <w:r>
        <w:rPr>
          <w:sz w:val="28"/>
          <w:szCs w:val="28"/>
        </w:rPr>
        <w:t xml:space="preserve">осуществлению </w:t>
      </w:r>
      <w:r w:rsidRPr="00184BF3">
        <w:rPr>
          <w:sz w:val="28"/>
          <w:szCs w:val="28"/>
        </w:rPr>
        <w:t>внутренне</w:t>
      </w:r>
      <w:r>
        <w:rPr>
          <w:sz w:val="28"/>
          <w:szCs w:val="28"/>
        </w:rPr>
        <w:t>го муниципального финансового</w:t>
      </w:r>
      <w:r w:rsidRPr="00184BF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184BF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F160D">
        <w:rPr>
          <w:sz w:val="28"/>
          <w:szCs w:val="28"/>
        </w:rPr>
        <w:t>1</w:t>
      </w:r>
      <w:r w:rsidRPr="00184BF3">
        <w:rPr>
          <w:sz w:val="28"/>
          <w:szCs w:val="28"/>
        </w:rPr>
        <w:t xml:space="preserve"> год из бюджета муниципального образования «</w:t>
      </w:r>
      <w:r>
        <w:rPr>
          <w:sz w:val="28"/>
          <w:szCs w:val="28"/>
        </w:rPr>
        <w:t xml:space="preserve"> Р</w:t>
      </w:r>
      <w:r w:rsidR="00B737C1">
        <w:rPr>
          <w:sz w:val="28"/>
          <w:szCs w:val="28"/>
        </w:rPr>
        <w:t>ековичское</w:t>
      </w:r>
      <w:r>
        <w:rPr>
          <w:sz w:val="28"/>
          <w:szCs w:val="28"/>
        </w:rPr>
        <w:t xml:space="preserve"> </w:t>
      </w:r>
      <w:r w:rsidRPr="00184BF3">
        <w:rPr>
          <w:sz w:val="28"/>
          <w:szCs w:val="28"/>
        </w:rPr>
        <w:t>сельское поселение» в бюджет муниципального образования «Дубровский район».</w:t>
      </w:r>
    </w:p>
    <w:p w:rsidR="00BC2CCD" w:rsidRPr="00184BF3" w:rsidRDefault="00BC2CCD" w:rsidP="0060692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Главе Рековичской  сельской администрации</w:t>
      </w:r>
      <w:r w:rsidRPr="0018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Шарыгиной Е.А. </w:t>
      </w:r>
      <w:r w:rsidRPr="00184BF3">
        <w:rPr>
          <w:sz w:val="28"/>
          <w:szCs w:val="28"/>
        </w:rPr>
        <w:t xml:space="preserve">заключить соглашение с администрацией Дубровского района о передаче полномочий по  </w:t>
      </w:r>
      <w:r>
        <w:rPr>
          <w:sz w:val="28"/>
          <w:szCs w:val="28"/>
        </w:rPr>
        <w:t>осуществлению внутреннего</w:t>
      </w:r>
      <w:r w:rsidRPr="00184BF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184BF3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</w:t>
      </w:r>
      <w:r w:rsidRPr="00184BF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184BF3">
        <w:rPr>
          <w:sz w:val="28"/>
          <w:szCs w:val="28"/>
        </w:rPr>
        <w:t>.</w:t>
      </w:r>
    </w:p>
    <w:p w:rsidR="00BC2CCD" w:rsidRPr="00BC2CCD" w:rsidRDefault="00BC2CCD" w:rsidP="0060692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2CCD">
        <w:rPr>
          <w:sz w:val="28"/>
          <w:szCs w:val="28"/>
        </w:rPr>
        <w:t>Настоящее решение подлежит публикации на официальном сайте администрации в сети Интернет.</w:t>
      </w:r>
    </w:p>
    <w:p w:rsidR="00BC2CCD" w:rsidRPr="00A635B3" w:rsidRDefault="00BC2CCD" w:rsidP="00BC2CCD">
      <w:pPr>
        <w:jc w:val="both"/>
        <w:rPr>
          <w:sz w:val="28"/>
          <w:szCs w:val="28"/>
        </w:rPr>
      </w:pPr>
      <w:r w:rsidRPr="00A635B3">
        <w:rPr>
          <w:sz w:val="28"/>
          <w:szCs w:val="28"/>
        </w:rPr>
        <w:t xml:space="preserve">Глава муниципального образования </w:t>
      </w:r>
    </w:p>
    <w:p w:rsidR="00FE0C74" w:rsidRPr="00667A7D" w:rsidRDefault="00BC2CCD" w:rsidP="009B7994">
      <w:pPr>
        <w:jc w:val="both"/>
      </w:pPr>
      <w:r w:rsidRPr="00A635B3">
        <w:rPr>
          <w:sz w:val="28"/>
          <w:szCs w:val="28"/>
        </w:rPr>
        <w:t>«Рековичское сельское поселение»                                              Е.А.Шарыгина</w:t>
      </w:r>
      <w:bookmarkStart w:id="0" w:name="_GoBack"/>
      <w:bookmarkEnd w:id="0"/>
    </w:p>
    <w:sectPr w:rsidR="00FE0C74" w:rsidRPr="00667A7D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25" w:rsidRDefault="00463725" w:rsidP="00334932">
      <w:r>
        <w:separator/>
      </w:r>
    </w:p>
  </w:endnote>
  <w:endnote w:type="continuationSeparator" w:id="0">
    <w:p w:rsidR="00463725" w:rsidRDefault="00463725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25" w:rsidRDefault="00463725" w:rsidP="00334932">
      <w:r>
        <w:separator/>
      </w:r>
    </w:p>
  </w:footnote>
  <w:footnote w:type="continuationSeparator" w:id="0">
    <w:p w:rsidR="00463725" w:rsidRDefault="00463725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6D"/>
    <w:rsid w:val="00127339"/>
    <w:rsid w:val="001657D0"/>
    <w:rsid w:val="00184BF3"/>
    <w:rsid w:val="002804E8"/>
    <w:rsid w:val="002F077A"/>
    <w:rsid w:val="00334932"/>
    <w:rsid w:val="00362629"/>
    <w:rsid w:val="003B2565"/>
    <w:rsid w:val="00463725"/>
    <w:rsid w:val="004F160D"/>
    <w:rsid w:val="0054245F"/>
    <w:rsid w:val="00584D41"/>
    <w:rsid w:val="0060692C"/>
    <w:rsid w:val="00667A7D"/>
    <w:rsid w:val="006E298E"/>
    <w:rsid w:val="0071030B"/>
    <w:rsid w:val="0079016D"/>
    <w:rsid w:val="0079033A"/>
    <w:rsid w:val="007E7EEE"/>
    <w:rsid w:val="00846995"/>
    <w:rsid w:val="00981916"/>
    <w:rsid w:val="009B7994"/>
    <w:rsid w:val="009E3048"/>
    <w:rsid w:val="009F2A18"/>
    <w:rsid w:val="00A813E4"/>
    <w:rsid w:val="00AA6EF4"/>
    <w:rsid w:val="00B54989"/>
    <w:rsid w:val="00B737C1"/>
    <w:rsid w:val="00BC2CCD"/>
    <w:rsid w:val="00BC793B"/>
    <w:rsid w:val="00BD76D7"/>
    <w:rsid w:val="00CD07D1"/>
    <w:rsid w:val="00D07D71"/>
    <w:rsid w:val="00D31C17"/>
    <w:rsid w:val="00D445D1"/>
    <w:rsid w:val="00D93C51"/>
    <w:rsid w:val="00E93149"/>
    <w:rsid w:val="00EE44C3"/>
    <w:rsid w:val="00EF1AE8"/>
    <w:rsid w:val="00EF2168"/>
    <w:rsid w:val="00F40C00"/>
    <w:rsid w:val="00F42D91"/>
    <w:rsid w:val="00FA0C63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BDB61-58AD-4B46-BF4B-DE1089D3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79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9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2020-10-05T12:20:00Z</cp:lastPrinted>
  <dcterms:created xsi:type="dcterms:W3CDTF">2020-10-05T12:17:00Z</dcterms:created>
  <dcterms:modified xsi:type="dcterms:W3CDTF">2020-10-05T12:20:00Z</dcterms:modified>
</cp:coreProperties>
</file>