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A4" w:rsidRDefault="00A211FF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CB1DC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B1DC3">
        <w:rPr>
          <w:rFonts w:ascii="Times New Roman" w:hAnsi="Times New Roman" w:cs="Times New Roman"/>
          <w:sz w:val="28"/>
          <w:szCs w:val="28"/>
        </w:rPr>
        <w:t xml:space="preserve"> И Й С К А </w:t>
      </w:r>
      <w:proofErr w:type="gramStart"/>
      <w:r w:rsidRPr="00CB1DC3">
        <w:rPr>
          <w:rFonts w:ascii="Times New Roman" w:hAnsi="Times New Roman" w:cs="Times New Roman"/>
          <w:sz w:val="28"/>
          <w:szCs w:val="28"/>
        </w:rPr>
        <w:t>Я  Ф</w:t>
      </w:r>
      <w:proofErr w:type="gramEnd"/>
      <w:r w:rsidRPr="00CB1DC3">
        <w:rPr>
          <w:rFonts w:ascii="Times New Roman" w:hAnsi="Times New Roman" w:cs="Times New Roman"/>
          <w:sz w:val="28"/>
          <w:szCs w:val="28"/>
        </w:rPr>
        <w:t xml:space="preserve"> Е Д Е Р А Ц И Я</w:t>
      </w:r>
    </w:p>
    <w:p w:rsidR="00A752D8" w:rsidRPr="00CB1DC3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FF" w:rsidRDefault="00A211FF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Б Р Я Н С К А </w:t>
      </w:r>
      <w:proofErr w:type="gramStart"/>
      <w:r w:rsidRPr="00CB1DC3">
        <w:rPr>
          <w:rFonts w:ascii="Times New Roman" w:hAnsi="Times New Roman" w:cs="Times New Roman"/>
          <w:sz w:val="28"/>
          <w:szCs w:val="28"/>
        </w:rPr>
        <w:t>Я  О</w:t>
      </w:r>
      <w:proofErr w:type="gramEnd"/>
      <w:r w:rsidRPr="00CB1DC3">
        <w:rPr>
          <w:rFonts w:ascii="Times New Roman" w:hAnsi="Times New Roman" w:cs="Times New Roman"/>
          <w:sz w:val="28"/>
          <w:szCs w:val="28"/>
        </w:rPr>
        <w:t xml:space="preserve"> Б Л А С Т Ь</w:t>
      </w:r>
    </w:p>
    <w:p w:rsidR="00A752D8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717" w:rsidRDefault="00E65717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У Б Р О В С 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Й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Й О Н</w:t>
      </w:r>
    </w:p>
    <w:p w:rsidR="00A752D8" w:rsidRPr="00CB1DC3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FF" w:rsidRDefault="00744FF5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РЕКОВИЧСКИЙ СЕЛЬСКИЙ</w:t>
      </w:r>
      <w:r w:rsidR="00A211FF" w:rsidRPr="00CB1DC3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A752D8" w:rsidRPr="00CB1DC3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FF" w:rsidRDefault="00A211FF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Р Е Ш Е Н И Е</w:t>
      </w:r>
    </w:p>
    <w:p w:rsidR="00A211FF" w:rsidRPr="00CB1DC3" w:rsidRDefault="00744FF5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О</w:t>
      </w:r>
      <w:r w:rsidR="00A211FF" w:rsidRPr="00CB1D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 ноября 2019 года                                                             </w:t>
      </w:r>
      <w:r w:rsidR="00A211FF" w:rsidRPr="00CB1D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0378D" w:rsidRDefault="00744FF5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с.Рековичи</w:t>
      </w:r>
      <w:proofErr w:type="spellEnd"/>
    </w:p>
    <w:p w:rsidR="006A3DF2" w:rsidRDefault="006A3DF2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500" w:rsidRPr="00AC5659" w:rsidRDefault="00A211FF" w:rsidP="00CB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9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CD27EB" w:rsidRPr="00AC5659">
        <w:rPr>
          <w:rFonts w:ascii="Times New Roman" w:hAnsi="Times New Roman" w:cs="Times New Roman"/>
          <w:b/>
          <w:sz w:val="24"/>
          <w:szCs w:val="24"/>
        </w:rPr>
        <w:t>изменений и</w:t>
      </w:r>
      <w:r w:rsidR="00537A31" w:rsidRPr="00AC5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E12" w:rsidRPr="00AC5659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C24EA4" w:rsidRPr="00AC5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1FF" w:rsidRPr="00AC5659" w:rsidRDefault="00206500" w:rsidP="00CB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9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proofErr w:type="spellStart"/>
      <w:r w:rsidR="00744FF5" w:rsidRPr="00AC5659">
        <w:rPr>
          <w:rFonts w:ascii="Times New Roman" w:hAnsi="Times New Roman" w:cs="Times New Roman"/>
          <w:b/>
          <w:sz w:val="24"/>
          <w:szCs w:val="24"/>
        </w:rPr>
        <w:t>Рековичского</w:t>
      </w:r>
      <w:proofErr w:type="spellEnd"/>
      <w:r w:rsidR="00744FF5" w:rsidRPr="00AC56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FF5" w:rsidRPr="00AC5659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A752D8" w:rsidRPr="00AC5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1FF" w:rsidRPr="00AC5659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proofErr w:type="gramEnd"/>
    </w:p>
    <w:p w:rsidR="00A211FF" w:rsidRPr="00AC5659" w:rsidRDefault="00A211FF" w:rsidP="00CB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9">
        <w:rPr>
          <w:rFonts w:ascii="Times New Roman" w:hAnsi="Times New Roman" w:cs="Times New Roman"/>
          <w:b/>
          <w:sz w:val="24"/>
          <w:szCs w:val="24"/>
        </w:rPr>
        <w:t xml:space="preserve">народных депутатов </w:t>
      </w:r>
      <w:proofErr w:type="gramStart"/>
      <w:r w:rsidRPr="00AC5659">
        <w:rPr>
          <w:rFonts w:ascii="Times New Roman" w:hAnsi="Times New Roman" w:cs="Times New Roman"/>
          <w:b/>
          <w:sz w:val="24"/>
          <w:szCs w:val="24"/>
        </w:rPr>
        <w:t>от</w:t>
      </w:r>
      <w:r w:rsidR="00E23872" w:rsidRPr="00AC56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4FF5" w:rsidRPr="00AC5659">
        <w:rPr>
          <w:rFonts w:ascii="Times New Roman" w:hAnsi="Times New Roman" w:cs="Times New Roman"/>
          <w:b/>
          <w:sz w:val="24"/>
          <w:szCs w:val="24"/>
        </w:rPr>
        <w:t>02.12</w:t>
      </w:r>
      <w:r w:rsidR="00E23872" w:rsidRPr="00AC56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23872" w:rsidRPr="00AC5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659">
        <w:rPr>
          <w:rFonts w:ascii="Times New Roman" w:hAnsi="Times New Roman" w:cs="Times New Roman"/>
          <w:b/>
          <w:sz w:val="24"/>
          <w:szCs w:val="24"/>
        </w:rPr>
        <w:t>200</w:t>
      </w:r>
      <w:r w:rsidR="00121452" w:rsidRPr="00AC5659">
        <w:rPr>
          <w:rFonts w:ascii="Times New Roman" w:hAnsi="Times New Roman" w:cs="Times New Roman"/>
          <w:b/>
          <w:sz w:val="24"/>
          <w:szCs w:val="24"/>
        </w:rPr>
        <w:t>9</w:t>
      </w:r>
      <w:r w:rsidRPr="00AC56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11FF" w:rsidRPr="00AC5659" w:rsidRDefault="00A211FF" w:rsidP="00CB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9">
        <w:rPr>
          <w:rFonts w:ascii="Times New Roman" w:hAnsi="Times New Roman" w:cs="Times New Roman"/>
          <w:b/>
          <w:sz w:val="24"/>
          <w:szCs w:val="24"/>
        </w:rPr>
        <w:t>№</w:t>
      </w:r>
      <w:proofErr w:type="gramStart"/>
      <w:r w:rsidR="00744FF5" w:rsidRPr="00AC5659">
        <w:rPr>
          <w:rFonts w:ascii="Times New Roman" w:hAnsi="Times New Roman" w:cs="Times New Roman"/>
          <w:b/>
          <w:sz w:val="24"/>
          <w:szCs w:val="24"/>
        </w:rPr>
        <w:t>32</w:t>
      </w:r>
      <w:r w:rsidR="00E23872" w:rsidRPr="00AC56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565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AC5659">
        <w:rPr>
          <w:rFonts w:ascii="Times New Roman" w:hAnsi="Times New Roman" w:cs="Times New Roman"/>
          <w:b/>
          <w:sz w:val="24"/>
          <w:szCs w:val="24"/>
        </w:rPr>
        <w:t>О</w:t>
      </w:r>
      <w:r w:rsidR="00175931" w:rsidRPr="00AC5659">
        <w:rPr>
          <w:rFonts w:ascii="Times New Roman" w:hAnsi="Times New Roman" w:cs="Times New Roman"/>
          <w:b/>
          <w:sz w:val="24"/>
          <w:szCs w:val="24"/>
        </w:rPr>
        <w:t xml:space="preserve"> земельном </w:t>
      </w:r>
      <w:r w:rsidRPr="00AC5659">
        <w:rPr>
          <w:rFonts w:ascii="Times New Roman" w:hAnsi="Times New Roman" w:cs="Times New Roman"/>
          <w:b/>
          <w:sz w:val="24"/>
          <w:szCs w:val="24"/>
        </w:rPr>
        <w:t xml:space="preserve"> налоге»</w:t>
      </w:r>
    </w:p>
    <w:p w:rsidR="00482DD3" w:rsidRDefault="00482DD3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F48" w:rsidRDefault="00A211FF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gramStart"/>
      <w:r w:rsidR="008037C6" w:rsidRPr="00CB1DC3">
        <w:rPr>
          <w:rFonts w:ascii="Times New Roman" w:hAnsi="Times New Roman" w:cs="Times New Roman"/>
          <w:sz w:val="28"/>
          <w:szCs w:val="28"/>
        </w:rPr>
        <w:t>Федеральным  законом</w:t>
      </w:r>
      <w:proofErr w:type="gramEnd"/>
      <w:r w:rsidR="008037C6" w:rsidRPr="00CB1DC3">
        <w:rPr>
          <w:rFonts w:ascii="Times New Roman" w:hAnsi="Times New Roman" w:cs="Times New Roman"/>
          <w:sz w:val="28"/>
          <w:szCs w:val="28"/>
        </w:rPr>
        <w:t xml:space="preserve"> от 06.10. 2003 года №131-ФЗ «Об общих принципах организации местного самоуправления в Российской Федерации»,</w:t>
      </w:r>
      <w:r w:rsidR="00C24538">
        <w:rPr>
          <w:rFonts w:ascii="Times New Roman" w:hAnsi="Times New Roman" w:cs="Times New Roman"/>
          <w:sz w:val="28"/>
          <w:szCs w:val="28"/>
        </w:rPr>
        <w:t xml:space="preserve"> Федеральным законом от 29.09.2019 года №325 – ФЗ «О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="005D57F9">
        <w:rPr>
          <w:rFonts w:ascii="Times New Roman" w:hAnsi="Times New Roman" w:cs="Times New Roman"/>
          <w:sz w:val="28"/>
          <w:szCs w:val="28"/>
        </w:rPr>
        <w:t>внесении изменений в части первую и вторую Налогового кодекса Российской Федерации,</w:t>
      </w:r>
      <w:r w:rsidR="00BA112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 31 «Земельный налог» части второй  Налогового Кодекса Российской Федерации</w:t>
      </w:r>
    </w:p>
    <w:p w:rsidR="001A0F71" w:rsidRDefault="001A0F71" w:rsidP="00C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44FF5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744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FF5">
        <w:rPr>
          <w:rFonts w:ascii="Times New Roman" w:hAnsi="Times New Roman" w:cs="Times New Roman"/>
          <w:sz w:val="28"/>
          <w:szCs w:val="28"/>
        </w:rPr>
        <w:t>сельский</w:t>
      </w:r>
      <w:r w:rsidR="00FE3587">
        <w:rPr>
          <w:rFonts w:ascii="Times New Roman" w:hAnsi="Times New Roman" w:cs="Times New Roman"/>
          <w:sz w:val="28"/>
          <w:szCs w:val="28"/>
        </w:rPr>
        <w:t xml:space="preserve"> </w:t>
      </w:r>
      <w:r w:rsidR="00D83B60" w:rsidRPr="00CB1DC3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="00D83B60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народных депутатов решил:</w:t>
      </w:r>
    </w:p>
    <w:p w:rsidR="008F6F48" w:rsidRDefault="008F6F48" w:rsidP="00C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F71" w:rsidRDefault="001A0F71" w:rsidP="00CB1D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744FF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744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FF5">
        <w:rPr>
          <w:rFonts w:ascii="Times New Roman" w:hAnsi="Times New Roman" w:cs="Times New Roman"/>
          <w:sz w:val="28"/>
          <w:szCs w:val="28"/>
        </w:rPr>
        <w:t>сельского</w:t>
      </w:r>
      <w:r w:rsidRPr="00CB1DC3">
        <w:rPr>
          <w:rFonts w:ascii="Times New Roman" w:hAnsi="Times New Roman" w:cs="Times New Roman"/>
          <w:sz w:val="28"/>
          <w:szCs w:val="28"/>
        </w:rPr>
        <w:t xml:space="preserve">  Совета</w:t>
      </w:r>
      <w:proofErr w:type="gramEnd"/>
      <w:r w:rsidRPr="00CB1DC3">
        <w:rPr>
          <w:rFonts w:ascii="Times New Roman" w:hAnsi="Times New Roman" w:cs="Times New Roman"/>
          <w:sz w:val="28"/>
          <w:szCs w:val="28"/>
        </w:rPr>
        <w:t xml:space="preserve"> народных депутатов от </w:t>
      </w:r>
      <w:r w:rsidR="00744FF5">
        <w:rPr>
          <w:rFonts w:ascii="Times New Roman" w:hAnsi="Times New Roman" w:cs="Times New Roman"/>
          <w:sz w:val="28"/>
          <w:szCs w:val="28"/>
        </w:rPr>
        <w:t>02</w:t>
      </w:r>
      <w:r w:rsidR="00582C5B" w:rsidRPr="00CB1DC3">
        <w:rPr>
          <w:rFonts w:ascii="Times New Roman" w:hAnsi="Times New Roman" w:cs="Times New Roman"/>
          <w:sz w:val="28"/>
          <w:szCs w:val="28"/>
        </w:rPr>
        <w:t>.</w:t>
      </w:r>
      <w:r w:rsidR="005652DF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="0017136E">
        <w:rPr>
          <w:rFonts w:ascii="Times New Roman" w:hAnsi="Times New Roman" w:cs="Times New Roman"/>
          <w:sz w:val="28"/>
          <w:szCs w:val="28"/>
        </w:rPr>
        <w:t>1</w:t>
      </w:r>
      <w:r w:rsidR="00744FF5">
        <w:rPr>
          <w:rFonts w:ascii="Times New Roman" w:hAnsi="Times New Roman" w:cs="Times New Roman"/>
          <w:sz w:val="28"/>
          <w:szCs w:val="28"/>
        </w:rPr>
        <w:t>2</w:t>
      </w:r>
      <w:r w:rsidR="00582C5B" w:rsidRPr="00CB1DC3">
        <w:rPr>
          <w:rFonts w:ascii="Times New Roman" w:hAnsi="Times New Roman" w:cs="Times New Roman"/>
          <w:sz w:val="28"/>
          <w:szCs w:val="28"/>
        </w:rPr>
        <w:t>.</w:t>
      </w:r>
      <w:r w:rsidRPr="00CB1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DC3">
        <w:rPr>
          <w:rFonts w:ascii="Times New Roman" w:hAnsi="Times New Roman" w:cs="Times New Roman"/>
          <w:sz w:val="28"/>
          <w:szCs w:val="28"/>
        </w:rPr>
        <w:t>20</w:t>
      </w:r>
      <w:r w:rsidR="0017136E">
        <w:rPr>
          <w:rFonts w:ascii="Times New Roman" w:hAnsi="Times New Roman" w:cs="Times New Roman"/>
          <w:sz w:val="28"/>
          <w:szCs w:val="28"/>
        </w:rPr>
        <w:t xml:space="preserve">09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482143">
        <w:rPr>
          <w:rFonts w:ascii="Times New Roman" w:hAnsi="Times New Roman" w:cs="Times New Roman"/>
          <w:sz w:val="28"/>
          <w:szCs w:val="28"/>
        </w:rPr>
        <w:t xml:space="preserve"> </w:t>
      </w:r>
      <w:r w:rsidRPr="00CB1DC3">
        <w:rPr>
          <w:rFonts w:ascii="Times New Roman" w:hAnsi="Times New Roman" w:cs="Times New Roman"/>
          <w:sz w:val="28"/>
          <w:szCs w:val="28"/>
        </w:rPr>
        <w:t xml:space="preserve"> №</w:t>
      </w:r>
      <w:r w:rsidR="00744FF5">
        <w:rPr>
          <w:rFonts w:ascii="Times New Roman" w:hAnsi="Times New Roman" w:cs="Times New Roman"/>
          <w:sz w:val="28"/>
          <w:szCs w:val="28"/>
        </w:rPr>
        <w:t>32</w:t>
      </w:r>
      <w:r w:rsidR="00644782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Pr="00CB1DC3">
        <w:rPr>
          <w:rFonts w:ascii="Times New Roman" w:hAnsi="Times New Roman" w:cs="Times New Roman"/>
          <w:sz w:val="28"/>
          <w:szCs w:val="28"/>
        </w:rPr>
        <w:t xml:space="preserve"> «О</w:t>
      </w:r>
      <w:r w:rsidR="00582C5B" w:rsidRPr="00CB1DC3">
        <w:rPr>
          <w:rFonts w:ascii="Times New Roman" w:hAnsi="Times New Roman" w:cs="Times New Roman"/>
          <w:sz w:val="28"/>
          <w:szCs w:val="28"/>
        </w:rPr>
        <w:t xml:space="preserve"> земельном налоге» с</w:t>
      </w:r>
      <w:r w:rsidRPr="00CB1DC3">
        <w:rPr>
          <w:rFonts w:ascii="Times New Roman" w:hAnsi="Times New Roman" w:cs="Times New Roman"/>
          <w:sz w:val="28"/>
          <w:szCs w:val="28"/>
        </w:rPr>
        <w:t>ледующ</w:t>
      </w:r>
      <w:r w:rsidR="00101433">
        <w:rPr>
          <w:rFonts w:ascii="Times New Roman" w:hAnsi="Times New Roman" w:cs="Times New Roman"/>
          <w:sz w:val="28"/>
          <w:szCs w:val="28"/>
        </w:rPr>
        <w:t>и</w:t>
      </w:r>
      <w:r w:rsidRPr="00CB1DC3">
        <w:rPr>
          <w:rFonts w:ascii="Times New Roman" w:hAnsi="Times New Roman" w:cs="Times New Roman"/>
          <w:sz w:val="28"/>
          <w:szCs w:val="28"/>
        </w:rPr>
        <w:t>е</w:t>
      </w:r>
      <w:r w:rsidR="005C2A58">
        <w:rPr>
          <w:rFonts w:ascii="Times New Roman" w:hAnsi="Times New Roman" w:cs="Times New Roman"/>
          <w:sz w:val="28"/>
          <w:szCs w:val="28"/>
        </w:rPr>
        <w:t xml:space="preserve"> </w:t>
      </w:r>
      <w:r w:rsidR="00101433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5C2A58">
        <w:rPr>
          <w:rFonts w:ascii="Times New Roman" w:hAnsi="Times New Roman" w:cs="Times New Roman"/>
          <w:sz w:val="28"/>
          <w:szCs w:val="28"/>
        </w:rPr>
        <w:t>дополнени</w:t>
      </w:r>
      <w:r w:rsidR="00101433">
        <w:rPr>
          <w:rFonts w:ascii="Times New Roman" w:hAnsi="Times New Roman" w:cs="Times New Roman"/>
          <w:sz w:val="28"/>
          <w:szCs w:val="28"/>
        </w:rPr>
        <w:t>я</w:t>
      </w:r>
      <w:r w:rsidR="005C2A58">
        <w:rPr>
          <w:rFonts w:ascii="Times New Roman" w:hAnsi="Times New Roman" w:cs="Times New Roman"/>
          <w:sz w:val="28"/>
          <w:szCs w:val="28"/>
        </w:rPr>
        <w:t>:</w:t>
      </w:r>
    </w:p>
    <w:p w:rsidR="00C024AE" w:rsidRDefault="00C024AE" w:rsidP="00C024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подпункта 2.1.1 пункта 2.1 «налоговые ставки» изложить в следующей редакции: </w:t>
      </w:r>
    </w:p>
    <w:p w:rsidR="00C024AE" w:rsidRDefault="00C024AE" w:rsidP="00C024AE">
      <w:pPr>
        <w:pStyle w:val="a3"/>
        <w:spacing w:after="0" w:line="240" w:lineRule="auto"/>
        <w:ind w:left="8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5018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5018">
        <w:rPr>
          <w:rFonts w:ascii="Times New Roman" w:hAnsi="Times New Roman" w:cs="Times New Roman"/>
          <w:sz w:val="28"/>
          <w:szCs w:val="28"/>
        </w:rPr>
        <w:t>;</w:t>
      </w:r>
    </w:p>
    <w:p w:rsidR="00C024AE" w:rsidRPr="00A75018" w:rsidRDefault="00C024AE" w:rsidP="00C024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18">
        <w:rPr>
          <w:rFonts w:ascii="Times New Roman" w:hAnsi="Times New Roman" w:cs="Times New Roman"/>
          <w:sz w:val="28"/>
          <w:szCs w:val="28"/>
        </w:rPr>
        <w:t>Абзац третий подпункта 2.1.1 пункта 2.1 «налоговые ставки» изложить в следующей редакции:</w:t>
      </w:r>
    </w:p>
    <w:p w:rsidR="00C024AE" w:rsidRDefault="00C024AE" w:rsidP="00C024AE">
      <w:pPr>
        <w:pStyle w:val="a3"/>
        <w:spacing w:after="0" w:line="240" w:lineRule="auto"/>
        <w:ind w:left="8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5018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</w:t>
      </w:r>
      <w:r w:rsidRPr="00A75018">
        <w:rPr>
          <w:rFonts w:ascii="Times New Roman" w:hAnsi="Times New Roman" w:cs="Times New Roman"/>
          <w:sz w:val="28"/>
          <w:szCs w:val="28"/>
        </w:rPr>
        <w:lastRenderedPageBreak/>
        <w:t>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Федерации».</w:t>
      </w:r>
    </w:p>
    <w:p w:rsidR="00C024AE" w:rsidRDefault="00C024AE" w:rsidP="00C024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C024AE" w:rsidRPr="00A75018" w:rsidRDefault="00C024AE" w:rsidP="00C024AE">
      <w:pPr>
        <w:pStyle w:val="a3"/>
        <w:spacing w:after="0" w:line="240" w:lineRule="auto"/>
        <w:ind w:left="861"/>
        <w:jc w:val="both"/>
        <w:rPr>
          <w:rFonts w:ascii="Times New Roman" w:hAnsi="Times New Roman" w:cs="Times New Roman"/>
          <w:sz w:val="28"/>
          <w:szCs w:val="28"/>
        </w:rPr>
      </w:pPr>
      <w:r w:rsidRPr="00A75018">
        <w:rPr>
          <w:rFonts w:ascii="Times New Roman" w:hAnsi="Times New Roman" w:cs="Times New Roman"/>
          <w:sz w:val="28"/>
          <w:szCs w:val="28"/>
        </w:rPr>
        <w:t xml:space="preserve">«2.3 </w:t>
      </w:r>
      <w:bookmarkStart w:id="0" w:name="_GoBack"/>
      <w:r w:rsidRPr="00A75018">
        <w:rPr>
          <w:rFonts w:ascii="Times New Roman" w:hAnsi="Times New Roman" w:cs="Times New Roman"/>
          <w:sz w:val="28"/>
          <w:szCs w:val="28"/>
        </w:rPr>
        <w:t>Порядок исчисления и сроки уплаты налога</w:t>
      </w:r>
      <w:bookmarkEnd w:id="0"/>
      <w:r w:rsidRPr="00A75018">
        <w:rPr>
          <w:rFonts w:ascii="Times New Roman" w:hAnsi="Times New Roman" w:cs="Times New Roman"/>
          <w:sz w:val="28"/>
          <w:szCs w:val="28"/>
        </w:rPr>
        <w:t>:</w:t>
      </w:r>
    </w:p>
    <w:p w:rsidR="00C024AE" w:rsidRPr="00A75018" w:rsidRDefault="00C024AE" w:rsidP="00C024AE">
      <w:pPr>
        <w:pStyle w:val="a3"/>
        <w:spacing w:after="0" w:line="240" w:lineRule="auto"/>
        <w:ind w:left="861"/>
        <w:jc w:val="both"/>
        <w:rPr>
          <w:rFonts w:ascii="Times New Roman" w:hAnsi="Times New Roman" w:cs="Times New Roman"/>
          <w:sz w:val="28"/>
          <w:szCs w:val="28"/>
        </w:rPr>
      </w:pPr>
      <w:r w:rsidRPr="00A75018">
        <w:rPr>
          <w:rFonts w:ascii="Times New Roman" w:hAnsi="Times New Roman" w:cs="Times New Roman"/>
          <w:sz w:val="28"/>
          <w:szCs w:val="28"/>
        </w:rPr>
        <w:t xml:space="preserve">2.3.1. Налог подлежит уплате налогоплательщиками-организациями в срок не позднее 1 марта года, следующего за истекшим налоговым периодом.  </w:t>
      </w:r>
    </w:p>
    <w:p w:rsidR="00C024AE" w:rsidRPr="00A75018" w:rsidRDefault="00C024AE" w:rsidP="00C024AE">
      <w:pPr>
        <w:pStyle w:val="a3"/>
        <w:spacing w:after="0" w:line="240" w:lineRule="auto"/>
        <w:ind w:left="861"/>
        <w:jc w:val="both"/>
        <w:rPr>
          <w:rFonts w:ascii="Times New Roman" w:hAnsi="Times New Roman" w:cs="Times New Roman"/>
          <w:sz w:val="28"/>
          <w:szCs w:val="28"/>
        </w:rPr>
      </w:pPr>
      <w:r w:rsidRPr="00A75018">
        <w:rPr>
          <w:rFonts w:ascii="Times New Roman" w:hAnsi="Times New Roman" w:cs="Times New Roman"/>
          <w:sz w:val="28"/>
          <w:szCs w:val="28"/>
        </w:rPr>
        <w:t>2.3.2.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C024AE" w:rsidRPr="00A75018" w:rsidRDefault="00C024AE" w:rsidP="00C024AE">
      <w:pPr>
        <w:pStyle w:val="a3"/>
        <w:spacing w:after="0" w:line="240" w:lineRule="auto"/>
        <w:ind w:left="861"/>
        <w:jc w:val="both"/>
        <w:rPr>
          <w:rFonts w:ascii="Times New Roman" w:hAnsi="Times New Roman" w:cs="Times New Roman"/>
          <w:sz w:val="28"/>
          <w:szCs w:val="28"/>
        </w:rPr>
      </w:pPr>
      <w:r w:rsidRPr="00A75018">
        <w:rPr>
          <w:rFonts w:ascii="Times New Roman" w:hAnsi="Times New Roman" w:cs="Times New Roman"/>
          <w:sz w:val="28"/>
          <w:szCs w:val="28"/>
        </w:rPr>
        <w:t>2.3.3. 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C024AE" w:rsidRPr="00C33CED" w:rsidRDefault="00C024AE" w:rsidP="00C024A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3C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01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1 января 2020 года, но не ранее чем по истечении одного месяца со дня его официального опубликования, п. 2.2 настоящего решения распространяется на правоотношения, возникшие с 1 января 2017 года, а п. 2.3 настоящего решения применяется, начиная с 1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за налоговый период 2020 года».</w:t>
      </w:r>
    </w:p>
    <w:p w:rsidR="0031744C" w:rsidRPr="0031744C" w:rsidRDefault="00E52E59" w:rsidP="003174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2F63" w:rsidRPr="0031744C">
        <w:rPr>
          <w:rFonts w:ascii="Times New Roman" w:hAnsi="Times New Roman" w:cs="Times New Roman"/>
          <w:sz w:val="28"/>
          <w:szCs w:val="28"/>
        </w:rPr>
        <w:t>3.</w:t>
      </w:r>
      <w:r w:rsidR="00B615B8">
        <w:rPr>
          <w:rFonts w:ascii="Times New Roman" w:hAnsi="Times New Roman" w:cs="Times New Roman"/>
          <w:sz w:val="28"/>
          <w:szCs w:val="28"/>
        </w:rPr>
        <w:t xml:space="preserve"> </w:t>
      </w:r>
      <w:r w:rsidR="0031744C" w:rsidRPr="0031744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150FA">
        <w:rPr>
          <w:rFonts w:ascii="Times New Roman" w:hAnsi="Times New Roman" w:cs="Times New Roman"/>
          <w:sz w:val="28"/>
          <w:szCs w:val="28"/>
        </w:rPr>
        <w:t>обнародовать</w:t>
      </w:r>
      <w:r w:rsidR="00AC5659">
        <w:rPr>
          <w:rFonts w:ascii="Times New Roman" w:hAnsi="Times New Roman" w:cs="Times New Roman"/>
          <w:sz w:val="28"/>
          <w:szCs w:val="28"/>
        </w:rPr>
        <w:t xml:space="preserve"> в периодическом информационном бюллетене (сборнике)</w:t>
      </w:r>
      <w:r w:rsidR="0031744C" w:rsidRPr="0031744C">
        <w:rPr>
          <w:rFonts w:ascii="Times New Roman" w:hAnsi="Times New Roman" w:cs="Times New Roman"/>
          <w:sz w:val="28"/>
          <w:szCs w:val="28"/>
        </w:rPr>
        <w:t xml:space="preserve">, а также разместить на официальном сайте </w:t>
      </w:r>
      <w:proofErr w:type="spellStart"/>
      <w:r w:rsidR="00AC5659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AC5659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31744C" w:rsidRPr="0031744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1744C" w:rsidRPr="002764E3" w:rsidRDefault="0031744C" w:rsidP="0031744C">
      <w:pPr>
        <w:pStyle w:val="a3"/>
        <w:tabs>
          <w:tab w:val="left" w:pos="709"/>
        </w:tabs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0758E4" w:rsidRPr="00CB1DC3" w:rsidRDefault="000758E4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013F17" w:rsidRDefault="00013F17" w:rsidP="00AC565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D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BFD" w:rsidRPr="00CB1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65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proofErr w:type="gramEnd"/>
      <w:r w:rsidR="00AC5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5659" w:rsidRDefault="00AC5659" w:rsidP="00AC565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</w:p>
    <w:p w:rsidR="00AC5659" w:rsidRPr="00CB1DC3" w:rsidRDefault="00AC5659" w:rsidP="00AC5659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Е.А.Шарыгина</w:t>
      </w:r>
      <w:proofErr w:type="spellEnd"/>
    </w:p>
    <w:sectPr w:rsidR="00AC5659" w:rsidRPr="00CB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757C6285"/>
    <w:multiLevelType w:val="hybridMultilevel"/>
    <w:tmpl w:val="7B087CB4"/>
    <w:lvl w:ilvl="0" w:tplc="99C21B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4947"/>
    <w:rsid w:val="00010A53"/>
    <w:rsid w:val="00013F17"/>
    <w:rsid w:val="00017D9B"/>
    <w:rsid w:val="00032ADD"/>
    <w:rsid w:val="000415CA"/>
    <w:rsid w:val="00070759"/>
    <w:rsid w:val="000758E4"/>
    <w:rsid w:val="00076488"/>
    <w:rsid w:val="000764CC"/>
    <w:rsid w:val="000872C6"/>
    <w:rsid w:val="000877E0"/>
    <w:rsid w:val="000963A6"/>
    <w:rsid w:val="000A4A59"/>
    <w:rsid w:val="000A6DD8"/>
    <w:rsid w:val="000B0D15"/>
    <w:rsid w:val="000B73E4"/>
    <w:rsid w:val="00100BFB"/>
    <w:rsid w:val="00101433"/>
    <w:rsid w:val="001022EA"/>
    <w:rsid w:val="00102BFD"/>
    <w:rsid w:val="00120986"/>
    <w:rsid w:val="00121452"/>
    <w:rsid w:val="00122F63"/>
    <w:rsid w:val="00123B1D"/>
    <w:rsid w:val="00134347"/>
    <w:rsid w:val="00135BF1"/>
    <w:rsid w:val="00135F48"/>
    <w:rsid w:val="001417A4"/>
    <w:rsid w:val="00147AC5"/>
    <w:rsid w:val="00156C78"/>
    <w:rsid w:val="0017136E"/>
    <w:rsid w:val="0017527F"/>
    <w:rsid w:val="00175931"/>
    <w:rsid w:val="00181B84"/>
    <w:rsid w:val="001A0F71"/>
    <w:rsid w:val="001B56D0"/>
    <w:rsid w:val="001D01CF"/>
    <w:rsid w:val="002019ED"/>
    <w:rsid w:val="00206500"/>
    <w:rsid w:val="00222356"/>
    <w:rsid w:val="0025165E"/>
    <w:rsid w:val="0027702F"/>
    <w:rsid w:val="00294492"/>
    <w:rsid w:val="002A1AA4"/>
    <w:rsid w:val="002E2283"/>
    <w:rsid w:val="002E32B8"/>
    <w:rsid w:val="002E7ACB"/>
    <w:rsid w:val="002F0021"/>
    <w:rsid w:val="0030092F"/>
    <w:rsid w:val="0031744C"/>
    <w:rsid w:val="0033502C"/>
    <w:rsid w:val="00335635"/>
    <w:rsid w:val="00383694"/>
    <w:rsid w:val="00386F25"/>
    <w:rsid w:val="003C07D8"/>
    <w:rsid w:val="003C1C4E"/>
    <w:rsid w:val="003C7685"/>
    <w:rsid w:val="003D48FC"/>
    <w:rsid w:val="003E12EC"/>
    <w:rsid w:val="00402EB5"/>
    <w:rsid w:val="0040523C"/>
    <w:rsid w:val="00411D0B"/>
    <w:rsid w:val="004668F0"/>
    <w:rsid w:val="00470EA5"/>
    <w:rsid w:val="00482143"/>
    <w:rsid w:val="00482DD3"/>
    <w:rsid w:val="004858F1"/>
    <w:rsid w:val="004C1A1B"/>
    <w:rsid w:val="0052703F"/>
    <w:rsid w:val="00530283"/>
    <w:rsid w:val="00537A31"/>
    <w:rsid w:val="005650A7"/>
    <w:rsid w:val="005652DF"/>
    <w:rsid w:val="0057294A"/>
    <w:rsid w:val="00573C0D"/>
    <w:rsid w:val="00582C5B"/>
    <w:rsid w:val="005C2838"/>
    <w:rsid w:val="005C2A58"/>
    <w:rsid w:val="005D57F9"/>
    <w:rsid w:val="005F07CB"/>
    <w:rsid w:val="0064201B"/>
    <w:rsid w:val="006420FF"/>
    <w:rsid w:val="00643960"/>
    <w:rsid w:val="00644782"/>
    <w:rsid w:val="00645386"/>
    <w:rsid w:val="00656271"/>
    <w:rsid w:val="006665DC"/>
    <w:rsid w:val="006A1188"/>
    <w:rsid w:val="006A3DF2"/>
    <w:rsid w:val="006B5A68"/>
    <w:rsid w:val="006C4D87"/>
    <w:rsid w:val="006D4398"/>
    <w:rsid w:val="006D78F2"/>
    <w:rsid w:val="007336EF"/>
    <w:rsid w:val="00744FF5"/>
    <w:rsid w:val="00746C16"/>
    <w:rsid w:val="00785CE8"/>
    <w:rsid w:val="00796FB5"/>
    <w:rsid w:val="0079705F"/>
    <w:rsid w:val="007A083A"/>
    <w:rsid w:val="007A53EE"/>
    <w:rsid w:val="007A7FFC"/>
    <w:rsid w:val="007B7476"/>
    <w:rsid w:val="007C6B88"/>
    <w:rsid w:val="007E4431"/>
    <w:rsid w:val="007F77B8"/>
    <w:rsid w:val="008037C6"/>
    <w:rsid w:val="00822DC8"/>
    <w:rsid w:val="00827851"/>
    <w:rsid w:val="008329A2"/>
    <w:rsid w:val="00833944"/>
    <w:rsid w:val="00861059"/>
    <w:rsid w:val="008638DE"/>
    <w:rsid w:val="008A471B"/>
    <w:rsid w:val="008D3561"/>
    <w:rsid w:val="008D5908"/>
    <w:rsid w:val="008E12EA"/>
    <w:rsid w:val="008E2456"/>
    <w:rsid w:val="008E7E12"/>
    <w:rsid w:val="008F2F71"/>
    <w:rsid w:val="008F5E14"/>
    <w:rsid w:val="008F6F48"/>
    <w:rsid w:val="00900CB6"/>
    <w:rsid w:val="00901278"/>
    <w:rsid w:val="0091486B"/>
    <w:rsid w:val="009273A1"/>
    <w:rsid w:val="009306F2"/>
    <w:rsid w:val="00960AE1"/>
    <w:rsid w:val="00961E71"/>
    <w:rsid w:val="00985054"/>
    <w:rsid w:val="009F43C2"/>
    <w:rsid w:val="00A00A85"/>
    <w:rsid w:val="00A111D9"/>
    <w:rsid w:val="00A13DE4"/>
    <w:rsid w:val="00A150FA"/>
    <w:rsid w:val="00A211FF"/>
    <w:rsid w:val="00A30FB7"/>
    <w:rsid w:val="00A752D8"/>
    <w:rsid w:val="00A96A2B"/>
    <w:rsid w:val="00AA34E0"/>
    <w:rsid w:val="00AB609A"/>
    <w:rsid w:val="00AC4CF8"/>
    <w:rsid w:val="00AC5659"/>
    <w:rsid w:val="00AF4D1D"/>
    <w:rsid w:val="00B2380C"/>
    <w:rsid w:val="00B615B8"/>
    <w:rsid w:val="00B73C1B"/>
    <w:rsid w:val="00B93122"/>
    <w:rsid w:val="00BA112E"/>
    <w:rsid w:val="00BA6B6A"/>
    <w:rsid w:val="00BC3037"/>
    <w:rsid w:val="00BC7227"/>
    <w:rsid w:val="00C024AE"/>
    <w:rsid w:val="00C22E32"/>
    <w:rsid w:val="00C23D2B"/>
    <w:rsid w:val="00C24538"/>
    <w:rsid w:val="00C24EA4"/>
    <w:rsid w:val="00C33CED"/>
    <w:rsid w:val="00C34A73"/>
    <w:rsid w:val="00C40953"/>
    <w:rsid w:val="00C5704F"/>
    <w:rsid w:val="00C7397B"/>
    <w:rsid w:val="00C746B2"/>
    <w:rsid w:val="00CA54FB"/>
    <w:rsid w:val="00CB1DC3"/>
    <w:rsid w:val="00CB3B5A"/>
    <w:rsid w:val="00CB42B1"/>
    <w:rsid w:val="00CD27EB"/>
    <w:rsid w:val="00CD6B44"/>
    <w:rsid w:val="00CF2D72"/>
    <w:rsid w:val="00CF4F0B"/>
    <w:rsid w:val="00D02E93"/>
    <w:rsid w:val="00D0378D"/>
    <w:rsid w:val="00D0419C"/>
    <w:rsid w:val="00D04767"/>
    <w:rsid w:val="00D10597"/>
    <w:rsid w:val="00D55182"/>
    <w:rsid w:val="00D67B84"/>
    <w:rsid w:val="00D83B60"/>
    <w:rsid w:val="00D91E1D"/>
    <w:rsid w:val="00DC3758"/>
    <w:rsid w:val="00DD77BD"/>
    <w:rsid w:val="00DD7B13"/>
    <w:rsid w:val="00DF2026"/>
    <w:rsid w:val="00DF4EC0"/>
    <w:rsid w:val="00E14CDA"/>
    <w:rsid w:val="00E23872"/>
    <w:rsid w:val="00E34153"/>
    <w:rsid w:val="00E4657D"/>
    <w:rsid w:val="00E52E59"/>
    <w:rsid w:val="00E53F82"/>
    <w:rsid w:val="00E600BF"/>
    <w:rsid w:val="00E65717"/>
    <w:rsid w:val="00E83548"/>
    <w:rsid w:val="00EA6B3D"/>
    <w:rsid w:val="00EA72A3"/>
    <w:rsid w:val="00EC52DB"/>
    <w:rsid w:val="00EC5AEC"/>
    <w:rsid w:val="00ED0025"/>
    <w:rsid w:val="00ED44B8"/>
    <w:rsid w:val="00ED48C4"/>
    <w:rsid w:val="00F71BC8"/>
    <w:rsid w:val="00F92EDE"/>
    <w:rsid w:val="00FB1C56"/>
    <w:rsid w:val="00FB2CED"/>
    <w:rsid w:val="00FC1CB2"/>
    <w:rsid w:val="00FC2CFE"/>
    <w:rsid w:val="00FE3587"/>
    <w:rsid w:val="00FE5C21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DE14"/>
  <w15:docId w15:val="{371F668D-D356-4B3E-BDC8-14FCBDBA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7736-C06F-4EEA-B0D1-BE9D1F81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2019-11-27T07:20:00Z</cp:lastPrinted>
  <dcterms:created xsi:type="dcterms:W3CDTF">2019-10-23T09:23:00Z</dcterms:created>
  <dcterms:modified xsi:type="dcterms:W3CDTF">2019-11-27T07:20:00Z</dcterms:modified>
</cp:coreProperties>
</file>