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AB6A9" w14:textId="77777777" w:rsidR="00D82E73" w:rsidRDefault="00D82E73" w:rsidP="00D82E73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14:paraId="02CE49AA" w14:textId="77777777" w:rsidR="00D82E73" w:rsidRDefault="00D82E73" w:rsidP="00D82E73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14:paraId="3EECB12F" w14:textId="77777777" w:rsidR="00D82E73" w:rsidRDefault="00D82E73" w:rsidP="00D82E73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14:paraId="19563B49" w14:textId="77777777" w:rsidR="00D82E73" w:rsidRDefault="00D82E73" w:rsidP="00D82E73">
      <w:pPr>
        <w:tabs>
          <w:tab w:val="left" w:pos="1635"/>
        </w:tabs>
        <w:jc w:val="center"/>
        <w:rPr>
          <w:b/>
          <w:caps/>
        </w:rPr>
      </w:pPr>
    </w:p>
    <w:p w14:paraId="1C2D1685" w14:textId="77777777" w:rsidR="00D82E73" w:rsidRDefault="00D82E73" w:rsidP="00D82E73">
      <w:pPr>
        <w:rPr>
          <w:b/>
          <w:caps/>
          <w:u w:val="single"/>
        </w:rPr>
      </w:pPr>
    </w:p>
    <w:p w14:paraId="08C5AC3C" w14:textId="77777777" w:rsidR="00D82E73" w:rsidRDefault="00D82E73" w:rsidP="00D82E73">
      <w:pPr>
        <w:jc w:val="center"/>
        <w:rPr>
          <w:b/>
        </w:rPr>
      </w:pPr>
      <w:r>
        <w:rPr>
          <w:b/>
          <w:caps/>
        </w:rPr>
        <w:t>РЕКОВИЧСКИЙ СЕЛЬСКИЙ СОВЕТ НАРОДНЫХ ДЕПУТАТОВ</w:t>
      </w:r>
    </w:p>
    <w:p w14:paraId="226D2AF4" w14:textId="77777777" w:rsidR="00D82E73" w:rsidRDefault="00D82E73" w:rsidP="00D82E73">
      <w:pPr>
        <w:jc w:val="center"/>
      </w:pPr>
    </w:p>
    <w:p w14:paraId="51158C1C" w14:textId="77777777" w:rsidR="00D82E73" w:rsidRDefault="00D82E73" w:rsidP="00D82E73">
      <w:pPr>
        <w:jc w:val="center"/>
        <w:rPr>
          <w:b/>
        </w:rPr>
      </w:pPr>
      <w:r>
        <w:rPr>
          <w:b/>
        </w:rPr>
        <w:t>РЕШЕНИЕ</w:t>
      </w:r>
    </w:p>
    <w:p w14:paraId="42ACF439" w14:textId="77777777" w:rsidR="00D82E73" w:rsidRDefault="00D82E73" w:rsidP="00D82E73">
      <w:pPr>
        <w:jc w:val="center"/>
        <w:rPr>
          <w:b/>
        </w:rPr>
      </w:pPr>
    </w:p>
    <w:p w14:paraId="002217B0" w14:textId="1ECEF555" w:rsidR="00D82E73" w:rsidRDefault="00D82E73" w:rsidP="00D82E73">
      <w:proofErr w:type="gramStart"/>
      <w:r>
        <w:t xml:space="preserve">от </w:t>
      </w:r>
      <w:r w:rsidR="003E3BB9">
        <w:t xml:space="preserve"> 15</w:t>
      </w:r>
      <w:proofErr w:type="gramEnd"/>
      <w:r>
        <w:t xml:space="preserve"> апреля  2022 года                                                                          № </w:t>
      </w:r>
      <w:r w:rsidR="003E3BB9">
        <w:t>108</w:t>
      </w:r>
    </w:p>
    <w:p w14:paraId="36F35A69" w14:textId="77777777" w:rsidR="00D82E73" w:rsidRDefault="00D82E73" w:rsidP="00D82E73">
      <w:proofErr w:type="spellStart"/>
      <w:r>
        <w:t>с.Рековичи</w:t>
      </w:r>
      <w:proofErr w:type="spellEnd"/>
    </w:p>
    <w:p w14:paraId="30E02CB6" w14:textId="77777777" w:rsidR="00D82E73" w:rsidRDefault="00D82E73" w:rsidP="00D82E73"/>
    <w:p w14:paraId="23201DAF" w14:textId="77777777" w:rsidR="00D82E73" w:rsidRDefault="00D82E73" w:rsidP="00D82E73">
      <w:pPr>
        <w:rPr>
          <w:sz w:val="20"/>
          <w:szCs w:val="20"/>
        </w:rPr>
      </w:pPr>
      <w:r>
        <w:rPr>
          <w:sz w:val="20"/>
          <w:szCs w:val="20"/>
        </w:rPr>
        <w:t>О    назначении     публичных     слушаний</w:t>
      </w:r>
    </w:p>
    <w:p w14:paraId="2BCCE4B9" w14:textId="1DC56F32" w:rsidR="00D82E73" w:rsidRDefault="00D82E73" w:rsidP="00D82E73">
      <w:pPr>
        <w:rPr>
          <w:sz w:val="20"/>
          <w:szCs w:val="20"/>
        </w:rPr>
      </w:pPr>
      <w:r>
        <w:rPr>
          <w:sz w:val="20"/>
          <w:szCs w:val="20"/>
        </w:rPr>
        <w:t xml:space="preserve">по проекту внесения изменений в правила благоустройства </w:t>
      </w:r>
    </w:p>
    <w:p w14:paraId="6E6F640C" w14:textId="4B5EDAB1" w:rsidR="00D82E73" w:rsidRDefault="00D82E73" w:rsidP="00D82E73">
      <w:pPr>
        <w:rPr>
          <w:sz w:val="20"/>
          <w:szCs w:val="20"/>
        </w:rPr>
      </w:pPr>
      <w:r>
        <w:rPr>
          <w:sz w:val="20"/>
          <w:szCs w:val="20"/>
        </w:rPr>
        <w:t xml:space="preserve">территории </w:t>
      </w:r>
      <w:proofErr w:type="spellStart"/>
      <w:r>
        <w:rPr>
          <w:sz w:val="20"/>
          <w:szCs w:val="20"/>
        </w:rPr>
        <w:t>Рековичского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14:paraId="2D53C5D2" w14:textId="77777777" w:rsidR="00D82E73" w:rsidRDefault="00D82E73" w:rsidP="00D82E73"/>
    <w:p w14:paraId="01D8D678" w14:textId="31AAFA8F" w:rsidR="00D82E73" w:rsidRPr="00444AFA" w:rsidRDefault="00D82E73" w:rsidP="00D82E73">
      <w:pPr>
        <w:pStyle w:val="p4"/>
        <w:shd w:val="clear" w:color="auto" w:fill="FFFFFF"/>
        <w:jc w:val="both"/>
        <w:rPr>
          <w:sz w:val="28"/>
          <w:szCs w:val="28"/>
        </w:rPr>
      </w:pPr>
      <w:r w:rsidRPr="00444AFA">
        <w:rPr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444AFA">
        <w:rPr>
          <w:color w:val="000000"/>
          <w:sz w:val="28"/>
          <w:szCs w:val="28"/>
        </w:rPr>
        <w:t xml:space="preserve">Федеральным законом от 27.12.2018г. №498-ФЗ «Об ответственном обращении с животными и о внесении изменений в отдельные законодательные акты Российской Федерации», Закона Брянской области от 16.03.2020 года №19-З «Об отдельных вопросах в области обращения с животными в Брянской области», </w:t>
      </w:r>
      <w:r w:rsidRPr="00444AFA">
        <w:rPr>
          <w:sz w:val="28"/>
          <w:szCs w:val="28"/>
        </w:rPr>
        <w:t xml:space="preserve">Уставом </w:t>
      </w:r>
      <w:proofErr w:type="spellStart"/>
      <w:r w:rsidRPr="00444AFA">
        <w:rPr>
          <w:sz w:val="28"/>
          <w:szCs w:val="28"/>
        </w:rPr>
        <w:t>Рековичского</w:t>
      </w:r>
      <w:proofErr w:type="spellEnd"/>
      <w:r w:rsidRPr="00444AFA">
        <w:rPr>
          <w:sz w:val="28"/>
          <w:szCs w:val="28"/>
        </w:rPr>
        <w:t xml:space="preserve"> сельского поселения</w:t>
      </w:r>
    </w:p>
    <w:p w14:paraId="76A87083" w14:textId="77777777" w:rsidR="00D82E73" w:rsidRPr="00444AFA" w:rsidRDefault="00D82E73" w:rsidP="00D82E73">
      <w:pPr>
        <w:jc w:val="center"/>
        <w:rPr>
          <w:sz w:val="28"/>
          <w:szCs w:val="28"/>
        </w:rPr>
      </w:pPr>
      <w:r w:rsidRPr="00444AFA">
        <w:rPr>
          <w:sz w:val="28"/>
          <w:szCs w:val="28"/>
        </w:rPr>
        <w:t xml:space="preserve">РЕКОВИЧСКИЙ СЕЛЬСКИЙ СОВЕТ </w:t>
      </w:r>
      <w:proofErr w:type="gramStart"/>
      <w:r w:rsidRPr="00444AFA">
        <w:rPr>
          <w:sz w:val="28"/>
          <w:szCs w:val="28"/>
        </w:rPr>
        <w:t>НАРОДНЫХ  ДЕПУТАТОВ</w:t>
      </w:r>
      <w:proofErr w:type="gramEnd"/>
    </w:p>
    <w:p w14:paraId="36F15744" w14:textId="77777777" w:rsidR="00D82E73" w:rsidRPr="00444AFA" w:rsidRDefault="00D82E73" w:rsidP="00D82E73">
      <w:pPr>
        <w:rPr>
          <w:b/>
          <w:sz w:val="28"/>
          <w:szCs w:val="28"/>
        </w:rPr>
      </w:pPr>
      <w:r w:rsidRPr="00444AFA">
        <w:rPr>
          <w:rStyle w:val="s1"/>
          <w:b/>
          <w:bCs/>
          <w:color w:val="000000"/>
          <w:sz w:val="28"/>
          <w:szCs w:val="28"/>
        </w:rPr>
        <w:t>РЕШИЛ:</w:t>
      </w:r>
    </w:p>
    <w:p w14:paraId="13E9E844" w14:textId="1EB8D1AE" w:rsidR="00554AC8" w:rsidRPr="00444AFA" w:rsidRDefault="00D82E73" w:rsidP="00554AC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44AFA">
        <w:rPr>
          <w:color w:val="000000"/>
          <w:sz w:val="28"/>
          <w:szCs w:val="28"/>
        </w:rPr>
        <w:t xml:space="preserve">1. </w:t>
      </w:r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публичные слушания по проекту внесения изменений </w:t>
      </w:r>
      <w:proofErr w:type="gramStart"/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>в  правила</w:t>
      </w:r>
      <w:proofErr w:type="gramEnd"/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 </w:t>
      </w:r>
      <w:proofErr w:type="spellStart"/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="00554AC8"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54AC8" w:rsidRPr="00444AFA">
        <w:rPr>
          <w:rFonts w:ascii="Times New Roman" w:hAnsi="Times New Roman"/>
          <w:sz w:val="28"/>
          <w:szCs w:val="28"/>
        </w:rPr>
        <w:t xml:space="preserve"> на 04.</w:t>
      </w:r>
      <w:r w:rsidR="003E3BB9">
        <w:rPr>
          <w:rFonts w:ascii="Times New Roman" w:hAnsi="Times New Roman"/>
          <w:sz w:val="28"/>
          <w:szCs w:val="28"/>
        </w:rPr>
        <w:t>05.</w:t>
      </w:r>
      <w:r w:rsidR="00554AC8" w:rsidRPr="00444AFA">
        <w:rPr>
          <w:rFonts w:ascii="Times New Roman" w:hAnsi="Times New Roman"/>
          <w:sz w:val="28"/>
          <w:szCs w:val="28"/>
        </w:rPr>
        <w:t xml:space="preserve">2022 года в 10.00 по адресу: 242755,  Брянская область, Дубровский район село </w:t>
      </w:r>
      <w:proofErr w:type="spellStart"/>
      <w:r w:rsidR="00554AC8" w:rsidRPr="00444AFA">
        <w:rPr>
          <w:rFonts w:ascii="Times New Roman" w:hAnsi="Times New Roman"/>
          <w:sz w:val="28"/>
          <w:szCs w:val="28"/>
        </w:rPr>
        <w:t>Рековичи</w:t>
      </w:r>
      <w:proofErr w:type="spellEnd"/>
      <w:r w:rsidR="00554AC8" w:rsidRPr="00444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4AC8" w:rsidRPr="00444AFA">
        <w:rPr>
          <w:rFonts w:ascii="Times New Roman" w:hAnsi="Times New Roman"/>
          <w:sz w:val="28"/>
          <w:szCs w:val="28"/>
        </w:rPr>
        <w:t>ул.Журавлева</w:t>
      </w:r>
      <w:proofErr w:type="spellEnd"/>
      <w:r w:rsidR="00554AC8" w:rsidRPr="00444AFA">
        <w:rPr>
          <w:rFonts w:ascii="Times New Roman" w:hAnsi="Times New Roman"/>
          <w:sz w:val="28"/>
          <w:szCs w:val="28"/>
        </w:rPr>
        <w:t xml:space="preserve"> д. 19, здание сельского Дома культуры, зрительный зал. </w:t>
      </w:r>
    </w:p>
    <w:p w14:paraId="0F8046B5" w14:textId="77777777" w:rsidR="00554AC8" w:rsidRPr="00444AFA" w:rsidRDefault="00554AC8" w:rsidP="00554AC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44AFA">
        <w:rPr>
          <w:rFonts w:ascii="Times New Roman" w:hAnsi="Times New Roman"/>
          <w:sz w:val="28"/>
          <w:szCs w:val="28"/>
        </w:rPr>
        <w:t>2. Утвердить состав Оргкомитета по подготовке и проведению публичных слушаний (приложение №1).</w:t>
      </w:r>
    </w:p>
    <w:p w14:paraId="4725449A" w14:textId="6A68F534" w:rsidR="00554AC8" w:rsidRPr="00444AFA" w:rsidRDefault="00554AC8" w:rsidP="00554A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AFA">
        <w:rPr>
          <w:sz w:val="28"/>
          <w:szCs w:val="28"/>
        </w:rPr>
        <w:t xml:space="preserve">3. Прием предложений по вопросу обсуждения проекта </w:t>
      </w:r>
      <w:r w:rsidRPr="00444AFA">
        <w:rPr>
          <w:color w:val="000000"/>
          <w:sz w:val="28"/>
          <w:szCs w:val="28"/>
        </w:rPr>
        <w:t xml:space="preserve">внесения изменений </w:t>
      </w:r>
      <w:proofErr w:type="gramStart"/>
      <w:r w:rsidRPr="00444AFA">
        <w:rPr>
          <w:color w:val="000000"/>
          <w:sz w:val="28"/>
          <w:szCs w:val="28"/>
        </w:rPr>
        <w:t>в  правила</w:t>
      </w:r>
      <w:proofErr w:type="gramEnd"/>
      <w:r w:rsidRPr="00444AFA">
        <w:rPr>
          <w:color w:val="000000"/>
          <w:sz w:val="28"/>
          <w:szCs w:val="28"/>
        </w:rPr>
        <w:t xml:space="preserve"> благоустройства территории </w:t>
      </w:r>
      <w:proofErr w:type="spellStart"/>
      <w:r w:rsidRPr="00444AFA">
        <w:rPr>
          <w:color w:val="000000"/>
          <w:sz w:val="28"/>
          <w:szCs w:val="28"/>
        </w:rPr>
        <w:t>Рековичского</w:t>
      </w:r>
      <w:proofErr w:type="spellEnd"/>
      <w:r w:rsidRPr="00444AFA">
        <w:rPr>
          <w:color w:val="000000"/>
          <w:sz w:val="28"/>
          <w:szCs w:val="28"/>
        </w:rPr>
        <w:t xml:space="preserve"> сельского поселения</w:t>
      </w:r>
      <w:r w:rsidRPr="00444AFA">
        <w:rPr>
          <w:sz w:val="28"/>
          <w:szCs w:val="28"/>
        </w:rPr>
        <w:t xml:space="preserve"> осуществлять Оргкомитету в течение 10 календарных дней со дня о</w:t>
      </w:r>
      <w:r w:rsidR="00444AFA" w:rsidRPr="00444AFA">
        <w:rPr>
          <w:sz w:val="28"/>
          <w:szCs w:val="28"/>
        </w:rPr>
        <w:t>бнародо</w:t>
      </w:r>
      <w:r w:rsidRPr="00444AFA">
        <w:rPr>
          <w:sz w:val="28"/>
          <w:szCs w:val="28"/>
        </w:rPr>
        <w:t xml:space="preserve">вания настоящего решения по адресу: </w:t>
      </w:r>
      <w:proofErr w:type="spellStart"/>
      <w:r w:rsidRPr="00444AFA">
        <w:rPr>
          <w:sz w:val="28"/>
          <w:szCs w:val="28"/>
        </w:rPr>
        <w:t>с.Рековичи</w:t>
      </w:r>
      <w:proofErr w:type="spellEnd"/>
      <w:r w:rsidRPr="00444AFA">
        <w:rPr>
          <w:sz w:val="28"/>
          <w:szCs w:val="28"/>
        </w:rPr>
        <w:t xml:space="preserve">, ул. Журавлева д. 19, </w:t>
      </w:r>
      <w:proofErr w:type="spellStart"/>
      <w:r w:rsidRPr="00444AFA">
        <w:rPr>
          <w:sz w:val="28"/>
          <w:szCs w:val="28"/>
        </w:rPr>
        <w:t>Рековичская</w:t>
      </w:r>
      <w:proofErr w:type="spellEnd"/>
      <w:r w:rsidRPr="00444AFA">
        <w:rPr>
          <w:sz w:val="28"/>
          <w:szCs w:val="28"/>
        </w:rPr>
        <w:t xml:space="preserve"> сельская администрация Дубровского района, телефон 9-51-34, в рабочие дни с 9.00 до 16.00, перерыв с 13.00 до 14.00.</w:t>
      </w:r>
    </w:p>
    <w:p w14:paraId="7BC5A048" w14:textId="4F1A3CF1" w:rsidR="00554AC8" w:rsidRPr="00444AFA" w:rsidRDefault="00554AC8" w:rsidP="00554AC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44AFA">
        <w:rPr>
          <w:rFonts w:ascii="Times New Roman" w:hAnsi="Times New Roman"/>
          <w:sz w:val="28"/>
          <w:szCs w:val="28"/>
        </w:rPr>
        <w:t>4. Решение вступает в силу с момента обнародования.</w:t>
      </w:r>
    </w:p>
    <w:p w14:paraId="67A2F047" w14:textId="55426AA8" w:rsidR="00554AC8" w:rsidRPr="00444AFA" w:rsidRDefault="00554AC8" w:rsidP="00554AC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Решение подлежит обнародованию, а также размещению на официальном сайте </w:t>
      </w:r>
      <w:proofErr w:type="spellStart"/>
      <w:r w:rsidRPr="00444AFA">
        <w:rPr>
          <w:rFonts w:ascii="Times New Roman" w:hAnsi="Times New Roman" w:cs="Times New Roman"/>
          <w:color w:val="000000"/>
          <w:sz w:val="28"/>
          <w:szCs w:val="28"/>
        </w:rPr>
        <w:t>Рековичской</w:t>
      </w:r>
      <w:proofErr w:type="spellEnd"/>
      <w:r w:rsidRPr="00444A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администрации.</w:t>
      </w:r>
    </w:p>
    <w:p w14:paraId="02C75C64" w14:textId="77777777" w:rsidR="00D82E73" w:rsidRPr="00444AFA" w:rsidRDefault="00D82E73" w:rsidP="00D82E7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35301D4E" w14:textId="2512F302" w:rsidR="00D82E73" w:rsidRPr="00444AFA" w:rsidRDefault="00D82E73" w:rsidP="00D82E7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44AFA">
        <w:rPr>
          <w:color w:val="000000"/>
          <w:sz w:val="28"/>
          <w:szCs w:val="28"/>
        </w:rPr>
        <w:t xml:space="preserve">Глава  </w:t>
      </w:r>
      <w:proofErr w:type="spellStart"/>
      <w:r w:rsidRPr="00444AFA">
        <w:rPr>
          <w:color w:val="000000"/>
          <w:sz w:val="28"/>
          <w:szCs w:val="28"/>
        </w:rPr>
        <w:t>Рековичского</w:t>
      </w:r>
      <w:proofErr w:type="spellEnd"/>
      <w:proofErr w:type="gramEnd"/>
      <w:r w:rsidRPr="00444AFA">
        <w:rPr>
          <w:color w:val="000000"/>
          <w:sz w:val="28"/>
          <w:szCs w:val="28"/>
        </w:rPr>
        <w:t xml:space="preserve"> сельского поселения                                       Е.А. Шарыгина</w:t>
      </w:r>
    </w:p>
    <w:p w14:paraId="11E0FCED" w14:textId="77777777" w:rsidR="00D82E73" w:rsidRDefault="00D82E73" w:rsidP="00D82E73">
      <w:pPr>
        <w:pStyle w:val="p7"/>
        <w:shd w:val="clear" w:color="auto" w:fill="FFFFFF"/>
        <w:spacing w:beforeAutospacing="0" w:afterAutospacing="0"/>
        <w:ind w:left="5221" w:right="-184"/>
        <w:rPr>
          <w:color w:val="000000"/>
        </w:rPr>
      </w:pPr>
    </w:p>
    <w:p w14:paraId="319A26A1" w14:textId="6D3F51E1" w:rsidR="00626B8A" w:rsidRDefault="00626B8A"/>
    <w:p w14:paraId="31351522" w14:textId="5C787E82" w:rsidR="00554AC8" w:rsidRDefault="00554AC8"/>
    <w:p w14:paraId="159A342B" w14:textId="57D02186" w:rsidR="00554AC8" w:rsidRDefault="00554AC8"/>
    <w:p w14:paraId="66A2EB97" w14:textId="1334FEDD" w:rsidR="00554AC8" w:rsidRDefault="00554AC8"/>
    <w:p w14:paraId="73221330" w14:textId="7D470D66" w:rsidR="00554AC8" w:rsidRDefault="00554AC8"/>
    <w:p w14:paraId="28F4CDFD" w14:textId="77777777" w:rsidR="00554AC8" w:rsidRPr="00DE7AD9" w:rsidRDefault="00554AC8" w:rsidP="00554AC8">
      <w:pPr>
        <w:jc w:val="right"/>
      </w:pPr>
      <w:r w:rsidRPr="00DE7AD9">
        <w:t>Приложение №1</w:t>
      </w:r>
    </w:p>
    <w:p w14:paraId="528F2226" w14:textId="77777777" w:rsidR="00554AC8" w:rsidRPr="00DE7AD9" w:rsidRDefault="00554AC8" w:rsidP="00554AC8">
      <w:pPr>
        <w:jc w:val="both"/>
      </w:pPr>
      <w:r w:rsidRPr="00DE7AD9">
        <w:t xml:space="preserve">                                                                                              к Решению </w:t>
      </w:r>
      <w:proofErr w:type="spellStart"/>
      <w:r w:rsidRPr="00DE7AD9">
        <w:t>Рековичского</w:t>
      </w:r>
      <w:proofErr w:type="spellEnd"/>
      <w:r w:rsidRPr="00DE7AD9">
        <w:t xml:space="preserve"> сельского</w:t>
      </w:r>
    </w:p>
    <w:p w14:paraId="581DF155" w14:textId="77777777" w:rsidR="00554AC8" w:rsidRPr="00DE7AD9" w:rsidRDefault="00554AC8" w:rsidP="00554AC8">
      <w:pPr>
        <w:jc w:val="both"/>
      </w:pPr>
      <w:r w:rsidRPr="00DE7AD9">
        <w:t xml:space="preserve">                                                                                              Совета народных депутатов</w:t>
      </w:r>
    </w:p>
    <w:p w14:paraId="0FC02871" w14:textId="17FB81E1" w:rsidR="00554AC8" w:rsidRPr="00DE7AD9" w:rsidRDefault="00554AC8" w:rsidP="00554AC8">
      <w:pPr>
        <w:jc w:val="both"/>
      </w:pPr>
      <w:r w:rsidRPr="00DE7AD9">
        <w:t xml:space="preserve">                                                                                              от </w:t>
      </w:r>
      <w:r w:rsidR="003E3BB9">
        <w:t>15</w:t>
      </w:r>
      <w:r>
        <w:t>.</w:t>
      </w:r>
      <w:r w:rsidR="003E3BB9">
        <w:t>04.</w:t>
      </w:r>
      <w:r>
        <w:t>2</w:t>
      </w:r>
      <w:r w:rsidRPr="00DE7AD9">
        <w:t>0</w:t>
      </w:r>
      <w:r>
        <w:t xml:space="preserve">22г. № </w:t>
      </w:r>
      <w:r w:rsidR="003E3BB9">
        <w:t>108</w:t>
      </w:r>
    </w:p>
    <w:p w14:paraId="59DC335E" w14:textId="77777777" w:rsidR="00554AC8" w:rsidRPr="00F94306" w:rsidRDefault="00554AC8" w:rsidP="00554AC8">
      <w:pPr>
        <w:jc w:val="both"/>
      </w:pPr>
    </w:p>
    <w:p w14:paraId="6FAB7F74" w14:textId="77777777" w:rsidR="00554AC8" w:rsidRPr="00F94306" w:rsidRDefault="00554AC8" w:rsidP="00554AC8">
      <w:pPr>
        <w:jc w:val="both"/>
      </w:pPr>
    </w:p>
    <w:p w14:paraId="21456AF8" w14:textId="77777777" w:rsidR="00554AC8" w:rsidRPr="00F94306" w:rsidRDefault="00554AC8" w:rsidP="00554AC8">
      <w:pPr>
        <w:jc w:val="both"/>
      </w:pPr>
    </w:p>
    <w:p w14:paraId="7F25803C" w14:textId="77777777" w:rsidR="00554AC8" w:rsidRPr="00554AC8" w:rsidRDefault="00554AC8" w:rsidP="00554AC8">
      <w:pPr>
        <w:jc w:val="center"/>
        <w:rPr>
          <w:sz w:val="28"/>
          <w:szCs w:val="28"/>
        </w:rPr>
      </w:pPr>
      <w:r w:rsidRPr="00554AC8">
        <w:rPr>
          <w:sz w:val="28"/>
          <w:szCs w:val="28"/>
        </w:rPr>
        <w:t>СОСТАВ</w:t>
      </w:r>
    </w:p>
    <w:p w14:paraId="5CB57D53" w14:textId="75DBBBCB" w:rsidR="00554AC8" w:rsidRPr="00554AC8" w:rsidRDefault="00554AC8" w:rsidP="00554AC8">
      <w:pPr>
        <w:jc w:val="center"/>
        <w:rPr>
          <w:sz w:val="28"/>
          <w:szCs w:val="28"/>
        </w:rPr>
      </w:pPr>
      <w:r w:rsidRPr="00554AC8">
        <w:rPr>
          <w:sz w:val="28"/>
          <w:szCs w:val="28"/>
        </w:rPr>
        <w:t xml:space="preserve">оргкомитета по подготовке и проведению публичных слушаний </w:t>
      </w:r>
      <w:r w:rsidRPr="00554AC8">
        <w:rPr>
          <w:color w:val="000000"/>
          <w:sz w:val="28"/>
          <w:szCs w:val="28"/>
        </w:rPr>
        <w:t xml:space="preserve">по проекту внесения изменений </w:t>
      </w:r>
      <w:proofErr w:type="gramStart"/>
      <w:r w:rsidRPr="00554AC8">
        <w:rPr>
          <w:color w:val="000000"/>
          <w:sz w:val="28"/>
          <w:szCs w:val="28"/>
        </w:rPr>
        <w:t>в  правила</w:t>
      </w:r>
      <w:proofErr w:type="gramEnd"/>
      <w:r w:rsidRPr="00554AC8">
        <w:rPr>
          <w:color w:val="000000"/>
          <w:sz w:val="28"/>
          <w:szCs w:val="28"/>
        </w:rPr>
        <w:t xml:space="preserve"> благоустройства территории </w:t>
      </w:r>
      <w:proofErr w:type="spellStart"/>
      <w:r w:rsidRPr="00554AC8">
        <w:rPr>
          <w:color w:val="000000"/>
          <w:sz w:val="28"/>
          <w:szCs w:val="28"/>
        </w:rPr>
        <w:t>Рековичского</w:t>
      </w:r>
      <w:proofErr w:type="spellEnd"/>
      <w:r w:rsidRPr="00554AC8">
        <w:rPr>
          <w:color w:val="000000"/>
          <w:sz w:val="28"/>
          <w:szCs w:val="28"/>
        </w:rPr>
        <w:t xml:space="preserve"> сельского поселения</w:t>
      </w:r>
    </w:p>
    <w:p w14:paraId="3995B8FD" w14:textId="71098D27" w:rsidR="00554AC8" w:rsidRPr="00554AC8" w:rsidRDefault="00554AC8" w:rsidP="00554AC8">
      <w:pPr>
        <w:jc w:val="center"/>
        <w:rPr>
          <w:sz w:val="28"/>
          <w:szCs w:val="28"/>
        </w:rPr>
      </w:pPr>
    </w:p>
    <w:p w14:paraId="3A2F82C7" w14:textId="77777777" w:rsidR="00554AC8" w:rsidRPr="000C17FB" w:rsidRDefault="00554AC8" w:rsidP="00554AC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17FB">
        <w:rPr>
          <w:rFonts w:ascii="Times New Roman" w:hAnsi="Times New Roman"/>
          <w:sz w:val="26"/>
          <w:szCs w:val="26"/>
        </w:rPr>
        <w:t xml:space="preserve">Шарыгина </w:t>
      </w:r>
      <w:proofErr w:type="gramStart"/>
      <w:r w:rsidRPr="000C17FB">
        <w:rPr>
          <w:rFonts w:ascii="Times New Roman" w:hAnsi="Times New Roman"/>
          <w:sz w:val="26"/>
          <w:szCs w:val="26"/>
        </w:rPr>
        <w:t>Е.А..-</w:t>
      </w:r>
      <w:proofErr w:type="gramEnd"/>
      <w:r w:rsidRPr="000C17FB">
        <w:rPr>
          <w:rFonts w:ascii="Times New Roman" w:hAnsi="Times New Roman"/>
          <w:sz w:val="26"/>
          <w:szCs w:val="26"/>
        </w:rPr>
        <w:t xml:space="preserve"> Глава муниципального образования </w:t>
      </w:r>
    </w:p>
    <w:p w14:paraId="4BB8EA8D" w14:textId="77777777" w:rsidR="00554AC8" w:rsidRPr="000C17FB" w:rsidRDefault="00554AC8" w:rsidP="00554AC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Савченкова С.В.</w:t>
      </w:r>
      <w:r w:rsidRPr="000C17FB">
        <w:rPr>
          <w:rFonts w:ascii="Times New Roman" w:hAnsi="Times New Roman"/>
          <w:sz w:val="26"/>
          <w:szCs w:val="26"/>
        </w:rPr>
        <w:t xml:space="preserve"> - председатель постоянной депутатской комиссии по бюджету, </w:t>
      </w:r>
      <w:r>
        <w:rPr>
          <w:rFonts w:ascii="Times New Roman" w:hAnsi="Times New Roman"/>
          <w:sz w:val="26"/>
          <w:szCs w:val="26"/>
        </w:rPr>
        <w:t>и экономическим вопросам</w:t>
      </w:r>
      <w:r w:rsidRPr="000C17FB">
        <w:rPr>
          <w:rFonts w:ascii="Times New Roman" w:hAnsi="Times New Roman"/>
          <w:sz w:val="26"/>
          <w:szCs w:val="26"/>
        </w:rPr>
        <w:t>;</w:t>
      </w:r>
    </w:p>
    <w:p w14:paraId="100B1065" w14:textId="77777777" w:rsidR="00554AC8" w:rsidRDefault="00554AC8" w:rsidP="00554AC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17FB">
        <w:rPr>
          <w:rFonts w:ascii="Times New Roman" w:hAnsi="Times New Roman"/>
          <w:sz w:val="26"/>
          <w:szCs w:val="26"/>
        </w:rPr>
        <w:t xml:space="preserve"> Б</w:t>
      </w:r>
      <w:r>
        <w:rPr>
          <w:rFonts w:ascii="Times New Roman" w:hAnsi="Times New Roman"/>
          <w:sz w:val="26"/>
          <w:szCs w:val="26"/>
        </w:rPr>
        <w:t>обкова А.А</w:t>
      </w:r>
      <w:r w:rsidRPr="000C17FB">
        <w:rPr>
          <w:rFonts w:ascii="Times New Roman" w:hAnsi="Times New Roman"/>
          <w:sz w:val="26"/>
          <w:szCs w:val="26"/>
        </w:rPr>
        <w:t xml:space="preserve">. - председатель постоянной депутатской комиссии </w:t>
      </w:r>
      <w:proofErr w:type="gramStart"/>
      <w:r w:rsidRPr="000C17FB">
        <w:rPr>
          <w:rFonts w:ascii="Times New Roman" w:hAnsi="Times New Roman"/>
          <w:sz w:val="26"/>
          <w:szCs w:val="26"/>
        </w:rPr>
        <w:t>по  социальным</w:t>
      </w:r>
      <w:proofErr w:type="gramEnd"/>
      <w:r w:rsidRPr="000C17FB">
        <w:rPr>
          <w:rFonts w:ascii="Times New Roman" w:hAnsi="Times New Roman"/>
          <w:sz w:val="26"/>
          <w:szCs w:val="26"/>
        </w:rPr>
        <w:t xml:space="preserve"> вопросам и правовому регулированию.</w:t>
      </w:r>
    </w:p>
    <w:p w14:paraId="1380BF1F" w14:textId="77777777" w:rsidR="00554AC8" w:rsidRDefault="00554AC8" w:rsidP="00554AC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Соскова З.М. –главный бухгалтер администрации</w:t>
      </w:r>
    </w:p>
    <w:p w14:paraId="4D30C63A" w14:textId="77777777" w:rsidR="00554AC8" w:rsidRPr="000C17FB" w:rsidRDefault="00554AC8" w:rsidP="00554AC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Крючкова Е.А.-заместитель председателя Совета народных депутатов</w:t>
      </w:r>
    </w:p>
    <w:p w14:paraId="63318139" w14:textId="77777777" w:rsidR="00554AC8" w:rsidRPr="000C17FB" w:rsidRDefault="00554AC8" w:rsidP="00554AC8">
      <w:pPr>
        <w:pStyle w:val="ConsPlusNonformat"/>
        <w:widowControl/>
        <w:jc w:val="both"/>
        <w:rPr>
          <w:rFonts w:ascii="Times New Roman" w:hAnsi="Times New Roman"/>
          <w:b/>
          <w:sz w:val="26"/>
          <w:szCs w:val="26"/>
        </w:rPr>
      </w:pPr>
    </w:p>
    <w:p w14:paraId="1678FA85" w14:textId="77777777" w:rsidR="00554AC8" w:rsidRPr="00F94306" w:rsidRDefault="00554AC8" w:rsidP="00554AC8">
      <w:pPr>
        <w:jc w:val="center"/>
      </w:pPr>
    </w:p>
    <w:sectPr w:rsidR="00554AC8" w:rsidRPr="00F9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2"/>
    <w:rsid w:val="003E3BB9"/>
    <w:rsid w:val="00444AFA"/>
    <w:rsid w:val="00554AC8"/>
    <w:rsid w:val="00626B8A"/>
    <w:rsid w:val="00C80EA2"/>
    <w:rsid w:val="00D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265"/>
  <w15:chartTrackingRefBased/>
  <w15:docId w15:val="{88E1B55A-8E84-4478-8B33-2773CE0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82E73"/>
    <w:pPr>
      <w:spacing w:before="100" w:beforeAutospacing="1" w:after="100" w:afterAutospacing="1"/>
    </w:pPr>
  </w:style>
  <w:style w:type="paragraph" w:customStyle="1" w:styleId="p5">
    <w:name w:val="p5"/>
    <w:basedOn w:val="a"/>
    <w:rsid w:val="00D82E73"/>
    <w:pPr>
      <w:spacing w:before="100" w:beforeAutospacing="1" w:after="100" w:afterAutospacing="1"/>
    </w:pPr>
  </w:style>
  <w:style w:type="paragraph" w:customStyle="1" w:styleId="p7">
    <w:name w:val="p7"/>
    <w:basedOn w:val="a"/>
    <w:rsid w:val="00D82E73"/>
    <w:pPr>
      <w:spacing w:before="100" w:beforeAutospacing="1" w:after="100" w:afterAutospacing="1"/>
    </w:pPr>
  </w:style>
  <w:style w:type="character" w:customStyle="1" w:styleId="s1">
    <w:name w:val="s1"/>
    <w:basedOn w:val="a0"/>
    <w:rsid w:val="00D82E73"/>
  </w:style>
  <w:style w:type="paragraph" w:customStyle="1" w:styleId="ConsPlusNormal">
    <w:name w:val="ConsPlusNormal"/>
    <w:rsid w:val="00554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4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2022-04-14T07:49:00Z</cp:lastPrinted>
  <dcterms:created xsi:type="dcterms:W3CDTF">2022-04-05T08:48:00Z</dcterms:created>
  <dcterms:modified xsi:type="dcterms:W3CDTF">2022-04-14T07:49:00Z</dcterms:modified>
</cp:coreProperties>
</file>