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255A" w14:textId="15AC4E56" w:rsidR="00CD2ADD" w:rsidRDefault="00CD2ADD" w:rsidP="00CD2ADD">
      <w:pPr>
        <w:jc w:val="right"/>
        <w:rPr>
          <w:sz w:val="28"/>
          <w:szCs w:val="28"/>
        </w:rPr>
      </w:pPr>
    </w:p>
    <w:p w14:paraId="5807A046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79C73B6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080FD9D9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</w:t>
      </w:r>
      <w:r>
        <w:rPr>
          <w:sz w:val="28"/>
          <w:szCs w:val="28"/>
        </w:rPr>
        <w:br/>
        <w:t>РЕКОВИЧСКИЙ СЕЛЬСКИЙ СОВЕТ НАРОДНЫХ ДЕПУТАТОВ</w:t>
      </w:r>
    </w:p>
    <w:p w14:paraId="63250D4E" w14:textId="77777777" w:rsidR="00CD2ADD" w:rsidRDefault="00CD2ADD" w:rsidP="00CD2ADD">
      <w:pPr>
        <w:jc w:val="center"/>
      </w:pPr>
    </w:p>
    <w:p w14:paraId="1F7C6160" w14:textId="77777777" w:rsidR="00CD2ADD" w:rsidRDefault="00CD2ADD" w:rsidP="00CD2ADD">
      <w:pPr>
        <w:ind w:left="3540"/>
        <w:rPr>
          <w:b/>
        </w:rPr>
      </w:pPr>
      <w:r>
        <w:t xml:space="preserve">       </w:t>
      </w:r>
      <w:r>
        <w:rPr>
          <w:b/>
        </w:rPr>
        <w:t>РЕШЕНИЕ</w:t>
      </w:r>
    </w:p>
    <w:p w14:paraId="01B052E8" w14:textId="77777777" w:rsidR="00CD2ADD" w:rsidRDefault="00CD2ADD" w:rsidP="00CD2ADD">
      <w:pPr>
        <w:ind w:left="3540"/>
      </w:pPr>
    </w:p>
    <w:p w14:paraId="64693624" w14:textId="3CCC3B35" w:rsidR="00CD2ADD" w:rsidRDefault="00CD2ADD" w:rsidP="00CD2AD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633">
        <w:rPr>
          <w:sz w:val="28"/>
          <w:szCs w:val="28"/>
        </w:rPr>
        <w:t>24 мая</w:t>
      </w:r>
      <w:r>
        <w:rPr>
          <w:sz w:val="28"/>
          <w:szCs w:val="28"/>
        </w:rPr>
        <w:t xml:space="preserve"> 2022 г. №</w:t>
      </w:r>
      <w:r w:rsidR="00755633">
        <w:rPr>
          <w:sz w:val="28"/>
          <w:szCs w:val="28"/>
        </w:rPr>
        <w:t>110</w:t>
      </w:r>
      <w:r>
        <w:rPr>
          <w:sz w:val="28"/>
          <w:szCs w:val="28"/>
        </w:rPr>
        <w:t xml:space="preserve">  </w:t>
      </w:r>
    </w:p>
    <w:p w14:paraId="334EF533" w14:textId="77777777" w:rsidR="00CD2ADD" w:rsidRDefault="00CD2ADD" w:rsidP="00CD2A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14:paraId="77216224" w14:textId="77777777" w:rsidR="00CD2ADD" w:rsidRDefault="00CD2ADD" w:rsidP="00CD2A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56BEFD42" w14:textId="77777777" w:rsidR="00CD2ADD" w:rsidRDefault="00CD2ADD" w:rsidP="00CD2ADD">
      <w:pPr>
        <w:ind w:right="50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благоустройства территории </w:t>
      </w:r>
    </w:p>
    <w:p w14:paraId="7806A251" w14:textId="77777777" w:rsidR="00CD2ADD" w:rsidRDefault="00CD2ADD" w:rsidP="00CD2ADD">
      <w:pPr>
        <w:ind w:right="5038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318DF95C" w14:textId="77777777" w:rsidR="00CD2ADD" w:rsidRDefault="00CD2ADD" w:rsidP="00CD2ADD">
      <w:pPr>
        <w:ind w:right="5038"/>
        <w:rPr>
          <w:color w:val="000000"/>
        </w:rPr>
      </w:pPr>
    </w:p>
    <w:p w14:paraId="2EA402AF" w14:textId="77777777" w:rsidR="00CD2ADD" w:rsidRDefault="00CD2ADD" w:rsidP="00CD2A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 целях  совершенствования  организации  процессов  в  сфере благоустройства  территории  и  улучшения  санитарного состояния  территории 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поселения,  в  соответствии  с Федеральным  законом  от  06.10.2003  года  №  131-ФЗ  «Об общих  принципах  организации  местного  самоуправления  в  Российской Федерации», Федеральным законом от 27.12.2018г. №498-ФЗ «Об ответственном обращении с животными и о внесении изменений в отдельные законодательные акты Российской Федерации», Закона Брянской области от 16.03.2020 года №19-З «Об отдельных вопросах в области обращения с животными в Брянской области» и на основании протеста Природоохранной прокуратуры Брянской области</w:t>
      </w:r>
    </w:p>
    <w:p w14:paraId="6507B941" w14:textId="77777777" w:rsidR="00CD2ADD" w:rsidRDefault="00CD2ADD" w:rsidP="00CD2ADD">
      <w:pPr>
        <w:autoSpaceDE w:val="0"/>
        <w:autoSpaceDN w:val="0"/>
        <w:adjustRightInd w:val="0"/>
        <w:jc w:val="both"/>
      </w:pPr>
    </w:p>
    <w:p w14:paraId="745AEFF7" w14:textId="77777777" w:rsidR="00CD2ADD" w:rsidRDefault="00CD2ADD" w:rsidP="00CD2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РЕКОВИЧСКИЙ СЕЛЬСКИЙ СОВЕТ НАРОДНЫХ ДЕПУТАТОВ</w:t>
      </w:r>
    </w:p>
    <w:p w14:paraId="5FB4D283" w14:textId="77777777" w:rsidR="00CD2ADD" w:rsidRDefault="00CD2ADD" w:rsidP="00CD2ADD">
      <w:pPr>
        <w:jc w:val="both"/>
        <w:rPr>
          <w:sz w:val="28"/>
          <w:szCs w:val="28"/>
        </w:rPr>
      </w:pPr>
    </w:p>
    <w:p w14:paraId="36FCC821" w14:textId="77777777" w:rsidR="00CD2ADD" w:rsidRDefault="00CD2ADD" w:rsidP="00CD2A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A9659FB" w14:textId="77777777" w:rsidR="00CD2ADD" w:rsidRDefault="00CD2ADD" w:rsidP="00CD2ADD">
      <w:pPr>
        <w:autoSpaceDE w:val="0"/>
        <w:autoSpaceDN w:val="0"/>
        <w:adjustRightInd w:val="0"/>
        <w:jc w:val="both"/>
      </w:pPr>
    </w:p>
    <w:p w14:paraId="1506AA4F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 пункте 8.9.2</w:t>
      </w:r>
      <w:r>
        <w:rPr>
          <w:sz w:val="28"/>
          <w:szCs w:val="28"/>
        </w:rPr>
        <w:t xml:space="preserve">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слова «Не допускается содержание домашних животных на балконах, лоджиях, в местах общего пользования многоквартирных жилых домов» - исключить.</w:t>
      </w:r>
    </w:p>
    <w:p w14:paraId="3BC04E0C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Пункт 8.9.3</w:t>
      </w:r>
      <w:r>
        <w:rPr>
          <w:sz w:val="28"/>
          <w:szCs w:val="28"/>
        </w:rPr>
        <w:t xml:space="preserve">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 изложить в следующей редакции:</w:t>
      </w:r>
    </w:p>
    <w:p w14:paraId="5B7F08C9" w14:textId="77777777" w:rsidR="00CD2ADD" w:rsidRDefault="00CD2ADD" w:rsidP="00CD2A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-«8.9.3.-</w:t>
      </w:r>
      <w:r>
        <w:rPr>
          <w:rFonts w:ascii="Source Sans Pro" w:hAnsi="Source Sans Pro"/>
          <w:color w:val="000000"/>
          <w:sz w:val="26"/>
          <w:szCs w:val="26"/>
        </w:rPr>
        <w:t xml:space="preserve"> 1. </w:t>
      </w:r>
      <w:r>
        <w:rPr>
          <w:color w:val="000000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3380EC79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73FCB58C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40CDA2A9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2BE60F54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выгуле домашнего животного необходимо соблюдать следующие требования:</w:t>
      </w:r>
    </w:p>
    <w:p w14:paraId="33E6CC81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3840332D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11F815AD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75643688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208CF173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Перечень потенциально опасных собак утверждается Правительством Российской Федерации.»</w:t>
      </w:r>
    </w:p>
    <w:p w14:paraId="5A178DEF" w14:textId="77777777" w:rsidR="00CD2ADD" w:rsidRDefault="00CD2ADD" w:rsidP="00CD2ADD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8.9.4 Правил благоустройства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Рековичское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proofErr w:type="gramStart"/>
      <w:r>
        <w:rPr>
          <w:color w:val="000000"/>
          <w:sz w:val="28"/>
          <w:szCs w:val="28"/>
        </w:rPr>
        <w:t>поселение»  -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14:paraId="54ACFCC3" w14:textId="77777777" w:rsidR="00CD2ADD" w:rsidRDefault="00CD2ADD" w:rsidP="00CD2ADD">
      <w:pPr>
        <w:ind w:firstLine="708"/>
        <w:jc w:val="both"/>
        <w:rPr>
          <w:sz w:val="28"/>
          <w:szCs w:val="28"/>
        </w:rPr>
      </w:pPr>
    </w:p>
    <w:p w14:paraId="0B69B71C" w14:textId="77777777" w:rsidR="00CD2ADD" w:rsidRDefault="00CD2ADD" w:rsidP="00CD2A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решения возложить на главу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Е.А.Шарыгину</w:t>
      </w:r>
      <w:proofErr w:type="spellEnd"/>
      <w:r>
        <w:rPr>
          <w:sz w:val="28"/>
          <w:szCs w:val="28"/>
        </w:rPr>
        <w:t>.</w:t>
      </w:r>
    </w:p>
    <w:p w14:paraId="71A260B8" w14:textId="77777777" w:rsidR="00CD2ADD" w:rsidRDefault="00CD2ADD" w:rsidP="00CD2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Решение, а также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7D6571D8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37CD672D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5DFBFEFD" w14:textId="77777777" w:rsidR="00CD2ADD" w:rsidRDefault="00CD2ADD" w:rsidP="00CD2ADD">
      <w:pPr>
        <w:pStyle w:val="ConsPlusTitle"/>
        <w:widowControl/>
        <w:outlineLvl w:val="0"/>
        <w:rPr>
          <w:b w:val="0"/>
          <w:sz w:val="24"/>
          <w:szCs w:val="24"/>
        </w:rPr>
      </w:pPr>
    </w:p>
    <w:p w14:paraId="607653AF" w14:textId="1320ACFB" w:rsidR="00CD2ADD" w:rsidRDefault="00CD2ADD" w:rsidP="00CD2ADD">
      <w:pPr>
        <w:pStyle w:val="ConsPlusTitle"/>
        <w:widowControl/>
        <w:outlineLvl w:val="0"/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Рековичского</w:t>
      </w:r>
      <w:proofErr w:type="spellEnd"/>
      <w:r>
        <w:rPr>
          <w:b w:val="0"/>
        </w:rPr>
        <w:t xml:space="preserve"> сельского поселения                          </w:t>
      </w:r>
      <w:proofErr w:type="spellStart"/>
      <w:r>
        <w:rPr>
          <w:b w:val="0"/>
        </w:rPr>
        <w:t>Е.А.Шарыгина</w:t>
      </w:r>
      <w:proofErr w:type="spellEnd"/>
      <w:r>
        <w:t xml:space="preserve">            </w:t>
      </w:r>
    </w:p>
    <w:p w14:paraId="5868C663" w14:textId="77777777" w:rsidR="000E723D" w:rsidRDefault="000E723D"/>
    <w:sectPr w:rsidR="000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E723D"/>
    <w:rsid w:val="00755633"/>
    <w:rsid w:val="008F0DE2"/>
    <w:rsid w:val="00C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95E9"/>
  <w15:chartTrackingRefBased/>
  <w15:docId w15:val="{37FB964B-1AD2-49F1-9C64-A7860F1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j">
    <w:name w:val="pj"/>
    <w:basedOn w:val="a"/>
    <w:rsid w:val="00CD2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2022-05-24T07:25:00Z</cp:lastPrinted>
  <dcterms:created xsi:type="dcterms:W3CDTF">2022-04-06T07:44:00Z</dcterms:created>
  <dcterms:modified xsi:type="dcterms:W3CDTF">2022-05-24T07:25:00Z</dcterms:modified>
</cp:coreProperties>
</file>