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BE17" w14:textId="77777777" w:rsidR="00B813D2" w:rsidRPr="001D2BC7" w:rsidRDefault="00B813D2" w:rsidP="00B813D2">
      <w:pPr>
        <w:jc w:val="center"/>
        <w:rPr>
          <w:rFonts w:ascii="Times New Roman" w:hAnsi="Times New Roman" w:cs="Times New Roman"/>
          <w:b/>
          <w:caps/>
        </w:rPr>
      </w:pPr>
      <w:r w:rsidRPr="001D2BC7">
        <w:rPr>
          <w:rFonts w:ascii="Times New Roman" w:hAnsi="Times New Roman" w:cs="Times New Roman"/>
          <w:b/>
          <w:caps/>
        </w:rPr>
        <w:t>Российская Федерация</w:t>
      </w:r>
    </w:p>
    <w:p w14:paraId="3E513978" w14:textId="77777777" w:rsidR="00B813D2" w:rsidRPr="001D2BC7" w:rsidRDefault="00B813D2" w:rsidP="00B813D2">
      <w:pPr>
        <w:tabs>
          <w:tab w:val="left" w:pos="3090"/>
        </w:tabs>
        <w:jc w:val="center"/>
        <w:rPr>
          <w:rFonts w:ascii="Times New Roman" w:hAnsi="Times New Roman" w:cs="Times New Roman"/>
          <w:b/>
          <w:caps/>
        </w:rPr>
      </w:pPr>
      <w:r w:rsidRPr="001D2BC7">
        <w:rPr>
          <w:rFonts w:ascii="Times New Roman" w:hAnsi="Times New Roman" w:cs="Times New Roman"/>
          <w:b/>
          <w:caps/>
        </w:rPr>
        <w:t>Брянская область</w:t>
      </w:r>
    </w:p>
    <w:p w14:paraId="4D168483" w14:textId="77777777" w:rsidR="00B813D2" w:rsidRPr="001D2BC7" w:rsidRDefault="00B813D2" w:rsidP="00B813D2">
      <w:pPr>
        <w:tabs>
          <w:tab w:val="left" w:pos="3090"/>
        </w:tabs>
        <w:jc w:val="center"/>
        <w:rPr>
          <w:rFonts w:ascii="Times New Roman" w:hAnsi="Times New Roman" w:cs="Times New Roman"/>
          <w:b/>
          <w:caps/>
        </w:rPr>
      </w:pPr>
      <w:r w:rsidRPr="001D2BC7">
        <w:rPr>
          <w:rFonts w:ascii="Times New Roman" w:hAnsi="Times New Roman" w:cs="Times New Roman"/>
          <w:b/>
          <w:caps/>
        </w:rPr>
        <w:t>ДУБРОВСКИЙ РАЙОН</w:t>
      </w:r>
    </w:p>
    <w:p w14:paraId="73E68036" w14:textId="77777777" w:rsidR="00B813D2" w:rsidRPr="001D2BC7" w:rsidRDefault="00B813D2" w:rsidP="00B813D2">
      <w:pPr>
        <w:jc w:val="center"/>
        <w:rPr>
          <w:rFonts w:ascii="Times New Roman" w:hAnsi="Times New Roman" w:cs="Times New Roman"/>
          <w:b/>
        </w:rPr>
      </w:pPr>
      <w:r w:rsidRPr="001D2BC7">
        <w:rPr>
          <w:rFonts w:ascii="Times New Roman" w:hAnsi="Times New Roman" w:cs="Times New Roman"/>
          <w:b/>
          <w:caps/>
        </w:rPr>
        <w:t>РЕКОВИЧСКИЙ СЕЛЬСКИЙ СОВЕТ НАРОДНЫХ ДЕПУТАТОВ</w:t>
      </w:r>
    </w:p>
    <w:p w14:paraId="6CD183A9" w14:textId="77777777" w:rsidR="00B813D2" w:rsidRPr="001D2BC7" w:rsidRDefault="00B813D2" w:rsidP="00B813D2">
      <w:pPr>
        <w:jc w:val="center"/>
        <w:rPr>
          <w:rFonts w:ascii="Times New Roman" w:hAnsi="Times New Roman" w:cs="Times New Roman"/>
          <w:b/>
        </w:rPr>
      </w:pPr>
      <w:r w:rsidRPr="001D2BC7">
        <w:rPr>
          <w:rFonts w:ascii="Times New Roman" w:hAnsi="Times New Roman" w:cs="Times New Roman"/>
          <w:b/>
        </w:rPr>
        <w:t>РЕШЕНИЕ</w:t>
      </w:r>
    </w:p>
    <w:p w14:paraId="3CB4E7E6" w14:textId="77777777" w:rsidR="00B813D2" w:rsidRPr="001D2BC7" w:rsidRDefault="00B813D2" w:rsidP="00B813D2">
      <w:pPr>
        <w:jc w:val="center"/>
        <w:rPr>
          <w:rFonts w:ascii="Times New Roman" w:hAnsi="Times New Roman" w:cs="Times New Roman"/>
          <w:b/>
        </w:rPr>
      </w:pPr>
    </w:p>
    <w:p w14:paraId="033145FD" w14:textId="77777777" w:rsidR="00B813D2" w:rsidRPr="001D2BC7" w:rsidRDefault="00B813D2" w:rsidP="00B813D2">
      <w:pPr>
        <w:rPr>
          <w:rFonts w:ascii="Times New Roman" w:hAnsi="Times New Roman" w:cs="Times New Roman"/>
        </w:rPr>
      </w:pPr>
      <w:r w:rsidRPr="001D2BC7">
        <w:rPr>
          <w:rFonts w:ascii="Times New Roman" w:hAnsi="Times New Roman" w:cs="Times New Roman"/>
        </w:rPr>
        <w:t>от 12 ноября 2021 года                                                                          № 95</w:t>
      </w:r>
    </w:p>
    <w:p w14:paraId="1456AFD0" w14:textId="77777777" w:rsidR="00B813D2" w:rsidRPr="001D2BC7" w:rsidRDefault="00B813D2" w:rsidP="00B813D2">
      <w:pPr>
        <w:rPr>
          <w:rFonts w:ascii="Times New Roman" w:hAnsi="Times New Roman" w:cs="Times New Roman"/>
        </w:rPr>
      </w:pPr>
      <w:proofErr w:type="spellStart"/>
      <w:r w:rsidRPr="001D2BC7">
        <w:rPr>
          <w:rFonts w:ascii="Times New Roman" w:hAnsi="Times New Roman" w:cs="Times New Roman"/>
        </w:rPr>
        <w:t>с.Рековичи</w:t>
      </w:r>
      <w:proofErr w:type="spellEnd"/>
    </w:p>
    <w:p w14:paraId="5CA37B2E" w14:textId="77777777" w:rsidR="00B813D2" w:rsidRPr="001D2BC7" w:rsidRDefault="00B813D2" w:rsidP="00B813D2">
      <w:pPr>
        <w:rPr>
          <w:rFonts w:ascii="Times New Roman" w:hAnsi="Times New Roman" w:cs="Times New Roman"/>
          <w:sz w:val="20"/>
          <w:szCs w:val="20"/>
        </w:rPr>
      </w:pPr>
      <w:r w:rsidRPr="001D2BC7">
        <w:rPr>
          <w:rFonts w:ascii="Times New Roman" w:hAnsi="Times New Roman" w:cs="Times New Roman"/>
          <w:sz w:val="20"/>
          <w:szCs w:val="20"/>
        </w:rPr>
        <w:t>О    назначении     публичных     слушаний</w:t>
      </w:r>
    </w:p>
    <w:p w14:paraId="06B98289" w14:textId="77777777" w:rsidR="00B813D2" w:rsidRPr="001D2BC7" w:rsidRDefault="00B813D2" w:rsidP="00B813D2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1D2BC7">
        <w:rPr>
          <w:rFonts w:ascii="Times New Roman" w:hAnsi="Times New Roman" w:cs="Times New Roman"/>
          <w:sz w:val="20"/>
          <w:szCs w:val="20"/>
        </w:rPr>
        <w:t xml:space="preserve">по проекту решения об утверждении </w:t>
      </w: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1D2BC7">
        <w:rPr>
          <w:rFonts w:ascii="Times New Roman" w:hAnsi="Times New Roman" w:cs="Times New Roman"/>
          <w:color w:val="010101"/>
          <w:sz w:val="20"/>
          <w:szCs w:val="20"/>
        </w:rPr>
        <w:t>ы</w:t>
      </w: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14:paraId="15D167B0" w14:textId="77777777" w:rsidR="00B813D2" w:rsidRPr="001D2BC7" w:rsidRDefault="00B813D2" w:rsidP="00B813D2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профилактики рисков причинения вреда (ущерба)</w:t>
      </w:r>
    </w:p>
    <w:p w14:paraId="1D837AF8" w14:textId="77777777" w:rsidR="00B813D2" w:rsidRPr="001D2BC7" w:rsidRDefault="00B813D2" w:rsidP="00B813D2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охраняемым законом ценностям при осуществлении</w:t>
      </w:r>
    </w:p>
    <w:p w14:paraId="58114021" w14:textId="77777777" w:rsidR="00B813D2" w:rsidRPr="001D2BC7" w:rsidRDefault="00B813D2" w:rsidP="00B813D2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 контроля в сфере благоустройства </w:t>
      </w:r>
    </w:p>
    <w:p w14:paraId="28D60922" w14:textId="77777777" w:rsidR="00B813D2" w:rsidRPr="001D2BC7" w:rsidRDefault="00B813D2" w:rsidP="00B813D2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на территории </w:t>
      </w:r>
      <w:proofErr w:type="spellStart"/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Рековичского</w:t>
      </w:r>
      <w:proofErr w:type="spellEnd"/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сельского поселения </w:t>
      </w:r>
    </w:p>
    <w:p w14:paraId="36291A58" w14:textId="77777777" w:rsidR="00B813D2" w:rsidRPr="001D2BC7" w:rsidRDefault="00B813D2" w:rsidP="00B813D2">
      <w:pPr>
        <w:rPr>
          <w:rFonts w:ascii="Times New Roman" w:hAnsi="Times New Roman" w:cs="Times New Roman"/>
          <w:color w:val="010101"/>
          <w:sz w:val="20"/>
          <w:szCs w:val="20"/>
        </w:rPr>
      </w:pP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Дубровского муниципального района Брянской </w:t>
      </w:r>
    </w:p>
    <w:p w14:paraId="61E47643" w14:textId="77777777" w:rsidR="00B813D2" w:rsidRPr="001D2BC7" w:rsidRDefault="00B813D2" w:rsidP="00B813D2">
      <w:pPr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области на 2022 год</w:t>
      </w:r>
    </w:p>
    <w:p w14:paraId="1499CF72" w14:textId="77777777" w:rsidR="00B813D2" w:rsidRPr="001D2BC7" w:rsidRDefault="00B813D2" w:rsidP="00B813D2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1D2BC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14:paraId="6BB7F97D" w14:textId="77777777" w:rsidR="00B813D2" w:rsidRPr="001D2BC7" w:rsidRDefault="00B813D2" w:rsidP="00B8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 xml:space="preserve">РЕКОВИЧСКИЙ СЕЛЬСКИЙ СОВЕТ </w:t>
      </w:r>
      <w:proofErr w:type="gramStart"/>
      <w:r w:rsidRPr="001D2BC7">
        <w:rPr>
          <w:rFonts w:ascii="Times New Roman" w:hAnsi="Times New Roman" w:cs="Times New Roman"/>
          <w:sz w:val="28"/>
          <w:szCs w:val="28"/>
        </w:rPr>
        <w:t>НАРОДНЫХ  ДЕПУТАТОВ</w:t>
      </w:r>
      <w:proofErr w:type="gramEnd"/>
    </w:p>
    <w:p w14:paraId="0BEB2FA4" w14:textId="77777777" w:rsidR="00B813D2" w:rsidRPr="001D2BC7" w:rsidRDefault="00B813D2" w:rsidP="00B813D2">
      <w:pPr>
        <w:rPr>
          <w:rFonts w:ascii="Times New Roman" w:hAnsi="Times New Roman" w:cs="Times New Roman"/>
          <w:sz w:val="28"/>
          <w:szCs w:val="28"/>
        </w:rPr>
      </w:pPr>
      <w:r w:rsidRPr="001D2BC7">
        <w:rPr>
          <w:rStyle w:val="s1"/>
          <w:rFonts w:ascii="Times New Roman" w:hAnsi="Times New Roman" w:cs="Times New Roman"/>
          <w:color w:val="000000"/>
          <w:sz w:val="28"/>
          <w:szCs w:val="28"/>
        </w:rPr>
        <w:t>РЕШИЛ:</w:t>
      </w:r>
    </w:p>
    <w:p w14:paraId="588F6A89" w14:textId="77777777" w:rsidR="00B813D2" w:rsidRPr="001D2BC7" w:rsidRDefault="00B813D2" w:rsidP="00B813D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2BC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Назначить публичные слушания по проекту решения об утверждении программы </w:t>
      </w:r>
      <w:r w:rsidRPr="001D2BC7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D2BC7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Рековичского</w:t>
      </w:r>
      <w:proofErr w:type="spellEnd"/>
      <w:r w:rsidRPr="001D2BC7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сельского поселения Дубровского муниципального района Брянской области на 2022 год</w:t>
      </w:r>
      <w:r w:rsidRPr="001D2BC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1D2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29 ноября 2021 года в 14.00 по адресу: 242750,  Брянская область,  Дубровский район, </w:t>
      </w:r>
      <w:proofErr w:type="spellStart"/>
      <w:r w:rsidRPr="001D2BC7">
        <w:rPr>
          <w:rFonts w:ascii="Times New Roman" w:hAnsi="Times New Roman" w:cs="Times New Roman"/>
          <w:b w:val="0"/>
          <w:bCs w:val="0"/>
          <w:sz w:val="28"/>
          <w:szCs w:val="28"/>
        </w:rPr>
        <w:t>с.Рековичи</w:t>
      </w:r>
      <w:proofErr w:type="spellEnd"/>
      <w:r w:rsidRPr="001D2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ул.Журавлева,19, здание </w:t>
      </w:r>
      <w:proofErr w:type="spellStart"/>
      <w:r w:rsidRPr="001D2BC7">
        <w:rPr>
          <w:rFonts w:ascii="Times New Roman" w:hAnsi="Times New Roman" w:cs="Times New Roman"/>
          <w:b w:val="0"/>
          <w:bCs w:val="0"/>
          <w:sz w:val="28"/>
          <w:szCs w:val="28"/>
        </w:rPr>
        <w:t>Рековичского</w:t>
      </w:r>
      <w:proofErr w:type="spellEnd"/>
      <w:r w:rsidRPr="001D2B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СДК. </w:t>
      </w:r>
    </w:p>
    <w:p w14:paraId="10F7004F" w14:textId="77777777" w:rsidR="00B813D2" w:rsidRPr="001D2BC7" w:rsidRDefault="00B813D2" w:rsidP="00B813D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D2BC7">
        <w:rPr>
          <w:color w:val="000000"/>
          <w:sz w:val="28"/>
          <w:szCs w:val="28"/>
        </w:rPr>
        <w:t xml:space="preserve">2. Создать комиссию по подготовке и проведению публичных слушаний по проекту решения об утверждении программы </w:t>
      </w:r>
      <w:r w:rsidRPr="001D2BC7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1D2BC7">
        <w:rPr>
          <w:color w:val="010101"/>
          <w:sz w:val="28"/>
          <w:szCs w:val="28"/>
        </w:rPr>
        <w:lastRenderedPageBreak/>
        <w:t xml:space="preserve">осуществлении муниципального контроля в сфере благоустройства на территории </w:t>
      </w:r>
      <w:proofErr w:type="spellStart"/>
      <w:r w:rsidRPr="001D2BC7">
        <w:rPr>
          <w:color w:val="010101"/>
          <w:sz w:val="28"/>
          <w:szCs w:val="28"/>
        </w:rPr>
        <w:t>Рековичского</w:t>
      </w:r>
      <w:proofErr w:type="spellEnd"/>
      <w:r w:rsidRPr="001D2BC7">
        <w:rPr>
          <w:color w:val="010101"/>
          <w:sz w:val="28"/>
          <w:szCs w:val="28"/>
        </w:rPr>
        <w:t xml:space="preserve"> сельского поселения Дубровского муниципального района Брянской области на 2022 год</w:t>
      </w:r>
      <w:r w:rsidRPr="001D2BC7">
        <w:rPr>
          <w:color w:val="010101"/>
        </w:rPr>
        <w:t xml:space="preserve"> </w:t>
      </w:r>
      <w:proofErr w:type="gramStart"/>
      <w:r w:rsidRPr="001D2BC7">
        <w:rPr>
          <w:color w:val="000000"/>
          <w:sz w:val="28"/>
          <w:szCs w:val="28"/>
        </w:rPr>
        <w:t>согласно  Приложению</w:t>
      </w:r>
      <w:proofErr w:type="gramEnd"/>
      <w:r w:rsidRPr="001D2BC7">
        <w:rPr>
          <w:color w:val="000000"/>
          <w:sz w:val="28"/>
          <w:szCs w:val="28"/>
        </w:rPr>
        <w:t xml:space="preserve"> №1.</w:t>
      </w:r>
    </w:p>
    <w:p w14:paraId="6ED397CF" w14:textId="77777777" w:rsidR="00B813D2" w:rsidRPr="001D2BC7" w:rsidRDefault="00B813D2" w:rsidP="00B813D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D2BC7">
        <w:rPr>
          <w:color w:val="000000"/>
          <w:sz w:val="28"/>
          <w:szCs w:val="28"/>
        </w:rPr>
        <w:t>3. Замечания и предложения по вынесенному на публичные слушания  проекта решения об утверждении программы</w:t>
      </w:r>
      <w:r w:rsidRPr="001D2BC7">
        <w:rPr>
          <w:color w:val="010101"/>
        </w:rPr>
        <w:t xml:space="preserve"> </w:t>
      </w:r>
      <w:r w:rsidRPr="001D2BC7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D2BC7">
        <w:rPr>
          <w:color w:val="010101"/>
          <w:sz w:val="28"/>
          <w:szCs w:val="28"/>
        </w:rPr>
        <w:t>Рековичского</w:t>
      </w:r>
      <w:proofErr w:type="spellEnd"/>
      <w:r w:rsidRPr="001D2BC7">
        <w:rPr>
          <w:color w:val="010101"/>
          <w:sz w:val="28"/>
          <w:szCs w:val="28"/>
        </w:rPr>
        <w:t xml:space="preserve"> сельского поселения Дубровского муниципального района Брянской области на 2022 год</w:t>
      </w:r>
      <w:r w:rsidRPr="001D2BC7">
        <w:rPr>
          <w:color w:val="000000"/>
          <w:sz w:val="28"/>
          <w:szCs w:val="28"/>
        </w:rPr>
        <w:t xml:space="preserve">, могут быть представлены заинтересованными лицами в комиссию по проведению публичных слушаний по адресу: 242755, Брянская область, Дубровский район, </w:t>
      </w:r>
      <w:proofErr w:type="spellStart"/>
      <w:r w:rsidRPr="001D2BC7">
        <w:rPr>
          <w:color w:val="000000"/>
          <w:sz w:val="28"/>
          <w:szCs w:val="28"/>
        </w:rPr>
        <w:t>с.Рековичи</w:t>
      </w:r>
      <w:proofErr w:type="spellEnd"/>
      <w:r w:rsidRPr="001D2BC7">
        <w:rPr>
          <w:color w:val="000000"/>
          <w:sz w:val="28"/>
          <w:szCs w:val="28"/>
        </w:rPr>
        <w:t>, ул. Журавлёва, д. 19, кабинет администрации, в рабочие дни с 8.30 до 16.30, по телефону: 9-51- 34.</w:t>
      </w:r>
    </w:p>
    <w:p w14:paraId="4673DA7B" w14:textId="77777777" w:rsidR="00B813D2" w:rsidRPr="001D2BC7" w:rsidRDefault="00B813D2" w:rsidP="00B813D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D2BC7">
        <w:rPr>
          <w:color w:val="000000"/>
          <w:sz w:val="28"/>
          <w:szCs w:val="28"/>
        </w:rPr>
        <w:t>4. Настоящее решение подлежит обнародованию.</w:t>
      </w:r>
    </w:p>
    <w:p w14:paraId="65918B4E" w14:textId="77777777" w:rsidR="00B813D2" w:rsidRPr="001D2BC7" w:rsidRDefault="00B813D2" w:rsidP="00B813D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14:paraId="1B9A1B63" w14:textId="77777777" w:rsidR="00B813D2" w:rsidRPr="001D2BC7" w:rsidRDefault="00B813D2" w:rsidP="00B813D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D2BC7">
        <w:rPr>
          <w:color w:val="000000"/>
          <w:sz w:val="28"/>
          <w:szCs w:val="28"/>
        </w:rPr>
        <w:t xml:space="preserve">Глава  </w:t>
      </w:r>
      <w:proofErr w:type="spellStart"/>
      <w:r w:rsidRPr="001D2BC7">
        <w:rPr>
          <w:color w:val="000000"/>
          <w:sz w:val="28"/>
          <w:szCs w:val="28"/>
        </w:rPr>
        <w:t>Рековичского</w:t>
      </w:r>
      <w:proofErr w:type="spellEnd"/>
      <w:proofErr w:type="gramEnd"/>
      <w:r w:rsidRPr="001D2BC7">
        <w:rPr>
          <w:color w:val="000000"/>
          <w:sz w:val="28"/>
          <w:szCs w:val="28"/>
        </w:rPr>
        <w:t xml:space="preserve"> сельского поселения                                 Е.А. Шарыгина</w:t>
      </w:r>
    </w:p>
    <w:p w14:paraId="02195599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0F57DA4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04E1B2C2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1936D1A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FCD7A39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8D6DF9C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64D23BD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7860C8BF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4024558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62B017B" w14:textId="77777777" w:rsidR="00B813D2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4AE4B495" w14:textId="77777777" w:rsidR="00B813D2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42F09D5B" w14:textId="77777777" w:rsidR="00B813D2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3D1951C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A521FF9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7BA17443" w14:textId="77777777" w:rsidR="00B813D2" w:rsidRPr="001D2BC7" w:rsidRDefault="00B813D2" w:rsidP="00B813D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Pr="001D2BC7">
        <w:rPr>
          <w:rFonts w:ascii="Times New Roman" w:hAnsi="Times New Roman" w:cs="Times New Roman"/>
          <w:sz w:val="20"/>
          <w:szCs w:val="20"/>
        </w:rPr>
        <w:t xml:space="preserve">иложение № 1 </w:t>
      </w:r>
    </w:p>
    <w:p w14:paraId="7BF62240" w14:textId="77777777" w:rsidR="00B813D2" w:rsidRPr="001D2BC7" w:rsidRDefault="00B813D2" w:rsidP="00B813D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7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1D2BC7">
        <w:rPr>
          <w:rFonts w:ascii="Times New Roman" w:hAnsi="Times New Roman" w:cs="Times New Roman"/>
          <w:sz w:val="20"/>
          <w:szCs w:val="20"/>
        </w:rPr>
        <w:t>Рековичского</w:t>
      </w:r>
      <w:proofErr w:type="spellEnd"/>
      <w:r w:rsidRPr="001D2BC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14:paraId="2C8CF174" w14:textId="77777777" w:rsidR="00B813D2" w:rsidRPr="001D2BC7" w:rsidRDefault="00B813D2" w:rsidP="00B813D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Совета народных депутатов</w:t>
      </w:r>
    </w:p>
    <w:p w14:paraId="3617C0E3" w14:textId="77777777" w:rsidR="00B813D2" w:rsidRPr="001D2BC7" w:rsidRDefault="00B813D2" w:rsidP="00B813D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от 12 ноября 2021 года № 95</w:t>
      </w:r>
    </w:p>
    <w:p w14:paraId="484FA4D3" w14:textId="77777777" w:rsidR="00B813D2" w:rsidRPr="001D2BC7" w:rsidRDefault="00B813D2" w:rsidP="00B8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>СОСТАВ</w:t>
      </w:r>
    </w:p>
    <w:p w14:paraId="3272FCC2" w14:textId="77777777" w:rsidR="00B813D2" w:rsidRPr="001D2BC7" w:rsidRDefault="00B813D2" w:rsidP="00B813D2">
      <w:pPr>
        <w:pStyle w:val="1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публичных слушаний </w:t>
      </w:r>
      <w:r w:rsidRPr="001D2BC7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proofErr w:type="gramStart"/>
      <w:r w:rsidRPr="001D2BC7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1D2BC7">
        <w:rPr>
          <w:rFonts w:ascii="Times New Roman" w:hAnsi="Times New Roman" w:cs="Times New Roman"/>
          <w:sz w:val="28"/>
          <w:szCs w:val="28"/>
        </w:rPr>
        <w:t xml:space="preserve"> </w:t>
      </w:r>
      <w:r w:rsidRPr="001D2BC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D2BC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</w:t>
      </w:r>
      <w:r w:rsidRPr="001D2BC7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D2BC7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D2BC7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Рековичского</w:t>
      </w:r>
      <w:proofErr w:type="spellEnd"/>
      <w:r w:rsidRPr="001D2BC7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</w:t>
      </w:r>
      <w:r w:rsidRPr="001D2BC7">
        <w:rPr>
          <w:rFonts w:ascii="Times New Roman" w:hAnsi="Times New Roman" w:cs="Times New Roman"/>
          <w:sz w:val="28"/>
          <w:szCs w:val="28"/>
        </w:rPr>
        <w:t>»</w:t>
      </w:r>
    </w:p>
    <w:p w14:paraId="00576A9C" w14:textId="77777777" w:rsidR="00B813D2" w:rsidRPr="001D2BC7" w:rsidRDefault="00B813D2" w:rsidP="00B813D2">
      <w:pPr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Председатель Комиссии</w:t>
      </w:r>
    </w:p>
    <w:p w14:paraId="34A184C4" w14:textId="77777777" w:rsidR="00B813D2" w:rsidRPr="001D2BC7" w:rsidRDefault="00B813D2" w:rsidP="00B813D2">
      <w:pPr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Шарыгина Е.А. – глава </w:t>
      </w:r>
      <w:proofErr w:type="spellStart"/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14:paraId="336F1F7C" w14:textId="77777777" w:rsidR="00B813D2" w:rsidRPr="001D2BC7" w:rsidRDefault="00B813D2" w:rsidP="00B813D2">
      <w:pPr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Заместитель председателя Комиссии</w:t>
      </w:r>
    </w:p>
    <w:p w14:paraId="49179676" w14:textId="77777777" w:rsidR="00B813D2" w:rsidRPr="001D2BC7" w:rsidRDefault="00B813D2" w:rsidP="00B813D2">
      <w:pPr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Крючкова Е.А. – заместитель председателя </w:t>
      </w:r>
      <w:proofErr w:type="spellStart"/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 w:rsidRPr="001D2BC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  депутатов</w:t>
      </w:r>
    </w:p>
    <w:p w14:paraId="28F41279" w14:textId="77777777" w:rsidR="00B813D2" w:rsidRPr="001D2BC7" w:rsidRDefault="00B813D2" w:rsidP="00B813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2BC7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</w:p>
    <w:p w14:paraId="36756B1F" w14:textId="77777777" w:rsidR="00B813D2" w:rsidRPr="001D2BC7" w:rsidRDefault="00B813D2" w:rsidP="00B813D2">
      <w:pPr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 xml:space="preserve">Новикова М.В. – инспектор </w:t>
      </w:r>
      <w:proofErr w:type="spellStart"/>
      <w:r w:rsidRPr="001D2BC7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1D2BC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14:paraId="519B62D2" w14:textId="77777777" w:rsidR="00B813D2" w:rsidRPr="001D2BC7" w:rsidRDefault="00B813D2" w:rsidP="00B813D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D2BC7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14:paraId="512AF4F8" w14:textId="77777777" w:rsidR="00B813D2" w:rsidRPr="001D2BC7" w:rsidRDefault="00B813D2" w:rsidP="00B813D2">
      <w:pPr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 xml:space="preserve">Бобкова А.А. – председатель постоянной депутатской комиссии по социальным                              вопросам и правовому регулированию </w:t>
      </w:r>
      <w:proofErr w:type="spellStart"/>
      <w:r w:rsidRPr="001D2BC7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1D2BC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депутатов;</w:t>
      </w:r>
    </w:p>
    <w:p w14:paraId="7804B066" w14:textId="77777777" w:rsidR="00B813D2" w:rsidRPr="001D2BC7" w:rsidRDefault="00B813D2" w:rsidP="00B813D2">
      <w:pPr>
        <w:rPr>
          <w:rFonts w:ascii="Times New Roman" w:hAnsi="Times New Roman" w:cs="Times New Roman"/>
          <w:sz w:val="28"/>
          <w:szCs w:val="28"/>
        </w:rPr>
      </w:pPr>
      <w:r w:rsidRPr="001D2BC7">
        <w:rPr>
          <w:rFonts w:ascii="Times New Roman" w:hAnsi="Times New Roman" w:cs="Times New Roman"/>
          <w:sz w:val="28"/>
          <w:szCs w:val="28"/>
        </w:rPr>
        <w:t xml:space="preserve">Савченкова С.В.    – председатель постоянной депутатской комиссии по бюджету и экономическим вопросам </w:t>
      </w:r>
      <w:proofErr w:type="spellStart"/>
      <w:r w:rsidRPr="001D2BC7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1D2BC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14:paraId="66F01EE1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4DD983F" w14:textId="77777777" w:rsidR="00B813D2" w:rsidRPr="001D2BC7" w:rsidRDefault="00B813D2" w:rsidP="00B813D2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6FCF273" w14:textId="77777777" w:rsidR="00202DD8" w:rsidRDefault="00202DD8"/>
    <w:sectPr w:rsidR="002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B2"/>
    <w:rsid w:val="00202DD8"/>
    <w:rsid w:val="00B813D2"/>
    <w:rsid w:val="00E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C6E4-9E61-476A-A218-8E88B2F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13D2"/>
  </w:style>
  <w:style w:type="paragraph" w:customStyle="1" w:styleId="p7">
    <w:name w:val="p7"/>
    <w:basedOn w:val="a"/>
    <w:rsid w:val="00B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1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a3"/>
    <w:uiPriority w:val="99"/>
    <w:rsid w:val="00B813D2"/>
    <w:pPr>
      <w:spacing w:after="0" w:line="216" w:lineRule="auto"/>
      <w:ind w:left="57" w:right="57"/>
      <w:jc w:val="both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1"/>
    <w:uiPriority w:val="99"/>
    <w:locked/>
    <w:rsid w:val="00B813D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2021-11-25T08:15:00Z</dcterms:created>
  <dcterms:modified xsi:type="dcterms:W3CDTF">2021-11-25T08:15:00Z</dcterms:modified>
</cp:coreProperties>
</file>